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BC8" w:rsidRDefault="00432BAA" w:rsidP="00524BC8">
      <w:pPr>
        <w:pStyle w:val="Heading10"/>
        <w:keepNext/>
        <w:keepLines/>
        <w:shd w:val="clear" w:color="auto" w:fill="auto"/>
        <w:spacing w:after="191"/>
        <w:jc w:val="center"/>
        <w:rPr>
          <w:rStyle w:val="Heading11"/>
          <w:b/>
          <w:bC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7pt;margin-top:13.9pt;width:178.1pt;height:92.6pt;z-index:-251658752;mso-wrap-distance-left:5pt;mso-wrap-distance-right:17.3pt;mso-position-horizontal-relative:margin" wrapcoords="0 0 21600 0 21600 21600 0 21600 0 0">
            <v:imagedata r:id="rId7" o:title="image1"/>
            <w10:wrap type="square" side="right" anchorx="margin"/>
          </v:shape>
        </w:pict>
      </w:r>
    </w:p>
    <w:p w:rsidR="00696F6C" w:rsidRDefault="004B723B" w:rsidP="00524BC8">
      <w:pPr>
        <w:pStyle w:val="Heading10"/>
        <w:keepNext/>
        <w:keepLines/>
        <w:shd w:val="clear" w:color="auto" w:fill="auto"/>
        <w:spacing w:after="191"/>
        <w:jc w:val="center"/>
      </w:pPr>
      <w:bookmarkStart w:id="0" w:name="bookmark0"/>
      <w:r>
        <w:rPr>
          <w:rStyle w:val="Heading11"/>
          <w:b/>
          <w:bCs/>
        </w:rPr>
        <w:t>H</w:t>
      </w:r>
      <w:r>
        <w:rPr>
          <w:rStyle w:val="Heading11"/>
          <w:b/>
          <w:bCs/>
        </w:rPr>
        <w:t>Ộ</w:t>
      </w:r>
      <w:r>
        <w:rPr>
          <w:rStyle w:val="Heading11"/>
          <w:b/>
          <w:bCs/>
        </w:rPr>
        <w:t>I NGH</w:t>
      </w:r>
      <w:r>
        <w:rPr>
          <w:rStyle w:val="Heading11"/>
          <w:b/>
          <w:bCs/>
        </w:rPr>
        <w:t>Ị</w:t>
      </w:r>
      <w:r>
        <w:rPr>
          <w:rStyle w:val="Heading11"/>
          <w:b/>
          <w:bCs/>
        </w:rPr>
        <w:t xml:space="preserve"> KHOA H</w:t>
      </w:r>
      <w:r>
        <w:rPr>
          <w:rStyle w:val="Heading11"/>
          <w:b/>
          <w:bCs/>
        </w:rPr>
        <w:t>Ọ</w:t>
      </w:r>
      <w:r>
        <w:rPr>
          <w:rStyle w:val="Heading11"/>
          <w:b/>
          <w:bCs/>
        </w:rPr>
        <w:t>C VÀ TRI</w:t>
      </w:r>
      <w:r>
        <w:rPr>
          <w:rStyle w:val="Heading11"/>
          <w:b/>
          <w:bCs/>
        </w:rPr>
        <w:t>Ể</w:t>
      </w:r>
      <w:r>
        <w:rPr>
          <w:rStyle w:val="Heading11"/>
          <w:b/>
          <w:bCs/>
        </w:rPr>
        <w:t>N LÃM QU</w:t>
      </w:r>
      <w:r>
        <w:rPr>
          <w:rStyle w:val="Heading11"/>
          <w:b/>
          <w:bCs/>
        </w:rPr>
        <w:t>Ố</w:t>
      </w:r>
      <w:r>
        <w:rPr>
          <w:rStyle w:val="Heading11"/>
          <w:b/>
          <w:bCs/>
        </w:rPr>
        <w:t>C T</w:t>
      </w:r>
      <w:r>
        <w:rPr>
          <w:rStyle w:val="Heading11"/>
          <w:b/>
          <w:bCs/>
        </w:rPr>
        <w:t>Ế</w:t>
      </w:r>
      <w:r>
        <w:rPr>
          <w:rStyle w:val="Heading11"/>
          <w:b/>
          <w:bCs/>
        </w:rPr>
        <w:t xml:space="preserve"> L</w:t>
      </w:r>
      <w:r>
        <w:rPr>
          <w:rStyle w:val="Heading11"/>
          <w:b/>
          <w:bCs/>
        </w:rPr>
        <w:t>Ầ</w:t>
      </w:r>
      <w:r>
        <w:rPr>
          <w:rStyle w:val="Heading11"/>
          <w:b/>
          <w:bCs/>
        </w:rPr>
        <w:t>N TH</w:t>
      </w:r>
      <w:r>
        <w:rPr>
          <w:rStyle w:val="Heading11"/>
          <w:b/>
          <w:bCs/>
        </w:rPr>
        <w:t>Ứ</w:t>
      </w:r>
      <w:r>
        <w:rPr>
          <w:rStyle w:val="Heading11"/>
          <w:b/>
          <w:bCs/>
        </w:rPr>
        <w:t xml:space="preserve"> 4 V</w:t>
      </w:r>
      <w:r>
        <w:rPr>
          <w:rStyle w:val="Heading11"/>
          <w:b/>
          <w:bCs/>
        </w:rPr>
        <w:t>Ề</w:t>
      </w:r>
      <w:r>
        <w:rPr>
          <w:rStyle w:val="Heading11"/>
          <w:b/>
          <w:bCs/>
        </w:rPr>
        <w:t xml:space="preserve"> T</w:t>
      </w:r>
      <w:r>
        <w:rPr>
          <w:rStyle w:val="Heading11"/>
          <w:b/>
          <w:bCs/>
        </w:rPr>
        <w:t>Ự</w:t>
      </w:r>
      <w:r>
        <w:rPr>
          <w:rStyle w:val="Heading11"/>
          <w:b/>
          <w:bCs/>
        </w:rPr>
        <w:t xml:space="preserve"> Đ</w:t>
      </w:r>
      <w:r>
        <w:rPr>
          <w:rStyle w:val="Heading11"/>
          <w:b/>
          <w:bCs/>
        </w:rPr>
        <w:t>Ộ</w:t>
      </w:r>
      <w:r>
        <w:rPr>
          <w:rStyle w:val="Heading11"/>
          <w:b/>
          <w:bCs/>
        </w:rPr>
        <w:t>NG HÓA &amp; THI</w:t>
      </w:r>
      <w:r>
        <w:rPr>
          <w:rStyle w:val="Heading11"/>
          <w:b/>
          <w:bCs/>
        </w:rPr>
        <w:t>Ế</w:t>
      </w:r>
      <w:r>
        <w:rPr>
          <w:rStyle w:val="Heading11"/>
          <w:b/>
          <w:bCs/>
        </w:rPr>
        <w:t>T B</w:t>
      </w:r>
      <w:r>
        <w:rPr>
          <w:rStyle w:val="Heading11"/>
          <w:b/>
          <w:bCs/>
        </w:rPr>
        <w:t>Ị</w:t>
      </w:r>
      <w:r>
        <w:rPr>
          <w:rStyle w:val="Heading11"/>
          <w:b/>
          <w:bCs/>
        </w:rPr>
        <w:t xml:space="preserve"> CÔNG NGHI</w:t>
      </w:r>
      <w:r>
        <w:rPr>
          <w:rStyle w:val="Heading11"/>
          <w:b/>
          <w:bCs/>
        </w:rPr>
        <w:t>Ệ</w:t>
      </w:r>
      <w:r>
        <w:rPr>
          <w:rStyle w:val="Heading11"/>
          <w:b/>
          <w:bCs/>
        </w:rPr>
        <w:t>P VCCA 2017</w:t>
      </w:r>
      <w:bookmarkEnd w:id="0"/>
    </w:p>
    <w:p w:rsidR="00696F6C" w:rsidRDefault="004B723B" w:rsidP="00524BC8">
      <w:pPr>
        <w:pStyle w:val="Heading20"/>
        <w:keepNext/>
        <w:keepLines/>
        <w:shd w:val="clear" w:color="auto" w:fill="auto"/>
        <w:spacing w:before="0" w:after="914" w:line="300" w:lineRule="exact"/>
        <w:jc w:val="center"/>
      </w:pPr>
      <w:bookmarkStart w:id="1" w:name="bookmark1"/>
      <w:r>
        <w:rPr>
          <w:rStyle w:val="Heading215pt"/>
        </w:rPr>
        <w:t xml:space="preserve">29/11 - 02/12/2017 I SECC: </w:t>
      </w:r>
      <w:r>
        <w:rPr>
          <w:rStyle w:val="Heading21"/>
        </w:rPr>
        <w:t>799 Nguy</w:t>
      </w:r>
      <w:r>
        <w:rPr>
          <w:rStyle w:val="Heading21"/>
        </w:rPr>
        <w:t>ễ</w:t>
      </w:r>
      <w:r>
        <w:rPr>
          <w:rStyle w:val="Heading21"/>
        </w:rPr>
        <w:t>n Văn Linh, Q. 7, Tp. H</w:t>
      </w:r>
      <w:r w:rsidR="00E025E4">
        <w:rPr>
          <w:rStyle w:val="Heading21"/>
        </w:rPr>
        <w:t>ồ</w:t>
      </w:r>
      <w:r>
        <w:rPr>
          <w:rStyle w:val="Heading21"/>
        </w:rPr>
        <w:t xml:space="preserve"> Chí Minh</w:t>
      </w:r>
      <w:bookmarkEnd w:id="1"/>
    </w:p>
    <w:p w:rsidR="00696F6C" w:rsidRDefault="004B723B">
      <w:pPr>
        <w:pStyle w:val="Heading30"/>
        <w:keepNext/>
        <w:keepLines/>
        <w:shd w:val="clear" w:color="auto" w:fill="auto"/>
        <w:spacing w:before="0" w:after="65" w:line="220" w:lineRule="exact"/>
        <w:ind w:left="60"/>
      </w:pPr>
      <w:bookmarkStart w:id="2" w:name="bookmark2"/>
      <w:r>
        <w:rPr>
          <w:rStyle w:val="Heading31"/>
          <w:b/>
          <w:bCs/>
        </w:rPr>
        <w:t>B</w:t>
      </w:r>
      <w:r>
        <w:rPr>
          <w:rStyle w:val="Heading31"/>
          <w:b/>
          <w:bCs/>
        </w:rPr>
        <w:t>Ả</w:t>
      </w:r>
      <w:r>
        <w:rPr>
          <w:rStyle w:val="Heading31"/>
          <w:b/>
          <w:bCs/>
        </w:rPr>
        <w:t>N ĐĂNG KÝ THAM D</w:t>
      </w:r>
      <w:r>
        <w:rPr>
          <w:rStyle w:val="Heading31"/>
          <w:b/>
          <w:bCs/>
        </w:rPr>
        <w:t>Ự</w:t>
      </w:r>
      <w:bookmarkEnd w:id="2"/>
    </w:p>
    <w:p w:rsidR="00696F6C" w:rsidRDefault="004B723B">
      <w:pPr>
        <w:pStyle w:val="Bodytext20"/>
        <w:shd w:val="clear" w:color="auto" w:fill="auto"/>
        <w:spacing w:before="0" w:after="500" w:line="200" w:lineRule="exact"/>
        <w:ind w:left="60"/>
      </w:pPr>
      <w:r>
        <w:rPr>
          <w:rStyle w:val="Bodytext21"/>
          <w:i/>
          <w:iCs/>
        </w:rPr>
        <w:t>(Dành cho các công ty Vi</w:t>
      </w:r>
      <w:r>
        <w:rPr>
          <w:rStyle w:val="Bodytext21"/>
          <w:i/>
          <w:iCs/>
        </w:rPr>
        <w:t>ệ</w:t>
      </w:r>
      <w:r>
        <w:rPr>
          <w:rStyle w:val="Bodytext21"/>
          <w:i/>
          <w:iCs/>
        </w:rPr>
        <w:t>t Nam)</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38"/>
        <w:gridCol w:w="1421"/>
        <w:gridCol w:w="1795"/>
        <w:gridCol w:w="5150"/>
      </w:tblGrid>
      <w:tr w:rsidR="00E931BA" w:rsidTr="00C2302B">
        <w:tblPrEx>
          <w:tblCellMar>
            <w:top w:w="0" w:type="dxa"/>
            <w:bottom w:w="0" w:type="dxa"/>
          </w:tblCellMar>
        </w:tblPrEx>
        <w:trPr>
          <w:trHeight w:hRule="exact" w:val="298"/>
          <w:jc w:val="center"/>
        </w:trPr>
        <w:tc>
          <w:tcPr>
            <w:tcW w:w="10804" w:type="dxa"/>
            <w:gridSpan w:val="4"/>
            <w:shd w:val="clear" w:color="auto" w:fill="FFFFFF"/>
            <w:vAlign w:val="center"/>
          </w:tcPr>
          <w:p w:rsidR="00E931BA" w:rsidRDefault="00E931BA" w:rsidP="00E931BA">
            <w:pPr>
              <w:framePr w:w="10805" w:wrap="notBeside" w:vAnchor="text" w:hAnchor="text" w:xAlign="center" w:y="1"/>
              <w:tabs>
                <w:tab w:val="right" w:leader="dot" w:pos="10610"/>
              </w:tabs>
              <w:rPr>
                <w:sz w:val="10"/>
                <w:szCs w:val="10"/>
              </w:rPr>
            </w:pPr>
            <w:r>
              <w:rPr>
                <w:rStyle w:val="Bodytext295pt"/>
                <w:i w:val="0"/>
                <w:iCs w:val="0"/>
              </w:rPr>
              <w:t xml:space="preserve">Tên đơn vi (Tiếng Việt): </w:t>
            </w:r>
            <w:r>
              <w:rPr>
                <w:rStyle w:val="Bodytext295pt"/>
                <w:i w:val="0"/>
                <w:iCs w:val="0"/>
              </w:rPr>
              <w:tab/>
            </w:r>
          </w:p>
        </w:tc>
      </w:tr>
      <w:tr w:rsidR="005D113F" w:rsidTr="00C2302B">
        <w:tblPrEx>
          <w:tblCellMar>
            <w:top w:w="0" w:type="dxa"/>
            <w:bottom w:w="0" w:type="dxa"/>
          </w:tblCellMar>
        </w:tblPrEx>
        <w:trPr>
          <w:trHeight w:hRule="exact" w:val="326"/>
          <w:jc w:val="center"/>
        </w:trPr>
        <w:tc>
          <w:tcPr>
            <w:tcW w:w="10804" w:type="dxa"/>
            <w:gridSpan w:val="4"/>
            <w:shd w:val="clear" w:color="auto" w:fill="FFFFFF"/>
            <w:vAlign w:val="center"/>
          </w:tcPr>
          <w:p w:rsidR="005D113F" w:rsidRDefault="005D113F" w:rsidP="005D113F">
            <w:pPr>
              <w:framePr w:w="10805" w:wrap="notBeside" w:vAnchor="text" w:hAnchor="text" w:xAlign="center" w:y="1"/>
              <w:tabs>
                <w:tab w:val="left" w:leader="dot" w:pos="10610"/>
              </w:tabs>
              <w:rPr>
                <w:sz w:val="10"/>
                <w:szCs w:val="10"/>
              </w:rPr>
            </w:pPr>
            <w:r>
              <w:rPr>
                <w:rStyle w:val="Bodytext295pt"/>
                <w:i w:val="0"/>
                <w:iCs w:val="0"/>
              </w:rPr>
              <w:t xml:space="preserve">(Tiếng Anh): </w:t>
            </w:r>
            <w:r>
              <w:rPr>
                <w:rStyle w:val="Bodytext295pt"/>
                <w:i w:val="0"/>
                <w:iCs w:val="0"/>
              </w:rPr>
              <w:tab/>
            </w:r>
          </w:p>
        </w:tc>
      </w:tr>
      <w:tr w:rsidR="005D275C" w:rsidTr="00C2302B">
        <w:tblPrEx>
          <w:tblCellMar>
            <w:top w:w="0" w:type="dxa"/>
            <w:bottom w:w="0" w:type="dxa"/>
          </w:tblCellMar>
        </w:tblPrEx>
        <w:trPr>
          <w:trHeight w:hRule="exact" w:val="317"/>
          <w:jc w:val="center"/>
        </w:trPr>
        <w:tc>
          <w:tcPr>
            <w:tcW w:w="5654" w:type="dxa"/>
            <w:gridSpan w:val="3"/>
            <w:shd w:val="clear" w:color="auto" w:fill="FFFFFF"/>
            <w:vAlign w:val="center"/>
          </w:tcPr>
          <w:p w:rsidR="005D275C" w:rsidRDefault="005D275C" w:rsidP="0009045E">
            <w:pPr>
              <w:framePr w:w="10805" w:wrap="notBeside" w:vAnchor="text" w:hAnchor="text" w:xAlign="center" w:y="1"/>
              <w:tabs>
                <w:tab w:val="left" w:leader="dot" w:pos="5480"/>
              </w:tabs>
              <w:rPr>
                <w:sz w:val="10"/>
                <w:szCs w:val="10"/>
              </w:rPr>
            </w:pPr>
            <w:r>
              <w:rPr>
                <w:rStyle w:val="Bodytext295pt"/>
                <w:i w:val="0"/>
                <w:iCs w:val="0"/>
              </w:rPr>
              <w:t>Tên ngườ</w:t>
            </w:r>
            <w:r w:rsidR="00E50552">
              <w:rPr>
                <w:rStyle w:val="Bodytext295pt"/>
                <w:i w:val="0"/>
                <w:iCs w:val="0"/>
              </w:rPr>
              <w:t xml:space="preserve">i đăng ký: </w:t>
            </w:r>
            <w:r w:rsidR="0009045E">
              <w:rPr>
                <w:rStyle w:val="Bodytext295pt"/>
                <w:i w:val="0"/>
                <w:iCs w:val="0"/>
              </w:rPr>
              <w:tab/>
            </w:r>
          </w:p>
        </w:tc>
        <w:tc>
          <w:tcPr>
            <w:tcW w:w="5150" w:type="dxa"/>
            <w:shd w:val="clear" w:color="auto" w:fill="FFFFFF"/>
            <w:vAlign w:val="center"/>
          </w:tcPr>
          <w:p w:rsidR="005D275C" w:rsidRDefault="005D275C" w:rsidP="00E1566F">
            <w:pPr>
              <w:pStyle w:val="Bodytext20"/>
              <w:framePr w:w="10805" w:wrap="notBeside" w:vAnchor="text" w:hAnchor="text" w:xAlign="center" w:y="1"/>
              <w:shd w:val="clear" w:color="auto" w:fill="auto"/>
              <w:tabs>
                <w:tab w:val="left" w:leader="dot" w:pos="202"/>
                <w:tab w:val="left" w:leader="dot" w:pos="5107"/>
              </w:tabs>
              <w:spacing w:before="0" w:after="0" w:line="190" w:lineRule="exact"/>
              <w:jc w:val="left"/>
            </w:pPr>
            <w:r>
              <w:rPr>
                <w:rStyle w:val="Bodytext295pt"/>
              </w:rPr>
              <w:t>Chứ</w:t>
            </w:r>
            <w:r w:rsidR="00850E29">
              <w:rPr>
                <w:rStyle w:val="Bodytext295pt"/>
              </w:rPr>
              <w:t>c vụ</w:t>
            </w:r>
            <w:r>
              <w:rPr>
                <w:rStyle w:val="Bodytext295pt"/>
              </w:rPr>
              <w:t>:</w:t>
            </w:r>
            <w:r>
              <w:rPr>
                <w:rStyle w:val="Bodytext295pt"/>
              </w:rPr>
              <w:tab/>
            </w:r>
          </w:p>
        </w:tc>
      </w:tr>
      <w:tr w:rsidR="00C25888" w:rsidTr="00C2302B">
        <w:tblPrEx>
          <w:tblCellMar>
            <w:top w:w="0" w:type="dxa"/>
            <w:bottom w:w="0" w:type="dxa"/>
          </w:tblCellMar>
        </w:tblPrEx>
        <w:trPr>
          <w:trHeight w:hRule="exact" w:val="302"/>
          <w:jc w:val="center"/>
        </w:trPr>
        <w:tc>
          <w:tcPr>
            <w:tcW w:w="10804" w:type="dxa"/>
            <w:gridSpan w:val="4"/>
            <w:shd w:val="clear" w:color="auto" w:fill="FFFFFF"/>
            <w:vAlign w:val="center"/>
          </w:tcPr>
          <w:p w:rsidR="00C25888" w:rsidRPr="00FD0A1F" w:rsidRDefault="00C25888" w:rsidP="00FD0A1F">
            <w:pPr>
              <w:framePr w:w="10805" w:wrap="notBeside" w:vAnchor="text" w:hAnchor="text" w:xAlign="center" w:y="1"/>
              <w:tabs>
                <w:tab w:val="right" w:leader="dot" w:pos="10588"/>
              </w:tabs>
              <w:rPr>
                <w:sz w:val="10"/>
                <w:szCs w:val="10"/>
                <w:lang w:val="en-US"/>
              </w:rPr>
            </w:pPr>
            <w:r>
              <w:rPr>
                <w:rStyle w:val="Bodytext295pt"/>
                <w:i w:val="0"/>
                <w:iCs w:val="0"/>
              </w:rPr>
              <w:t>Đia chỉ</w:t>
            </w:r>
            <w:r w:rsidR="00FD0A1F">
              <w:rPr>
                <w:rStyle w:val="Bodytext295pt"/>
                <w:i w:val="0"/>
                <w:iCs w:val="0"/>
              </w:rPr>
              <w:t>:</w:t>
            </w:r>
            <w:r w:rsidR="00FD0A1F">
              <w:rPr>
                <w:rStyle w:val="Bodytext295pt"/>
                <w:i w:val="0"/>
                <w:iCs w:val="0"/>
                <w:lang w:val="en-US"/>
              </w:rPr>
              <w:t xml:space="preserve"> </w:t>
            </w:r>
            <w:r w:rsidR="00FD0A1F">
              <w:rPr>
                <w:rStyle w:val="Bodytext295pt"/>
                <w:i w:val="0"/>
                <w:iCs w:val="0"/>
                <w:lang w:val="en-US"/>
              </w:rPr>
              <w:tab/>
            </w:r>
          </w:p>
        </w:tc>
      </w:tr>
      <w:tr w:rsidR="00FD0A1F" w:rsidTr="00C2302B">
        <w:tblPrEx>
          <w:tblCellMar>
            <w:top w:w="0" w:type="dxa"/>
            <w:bottom w:w="0" w:type="dxa"/>
          </w:tblCellMar>
        </w:tblPrEx>
        <w:trPr>
          <w:trHeight w:hRule="exact" w:val="322"/>
          <w:jc w:val="center"/>
        </w:trPr>
        <w:tc>
          <w:tcPr>
            <w:tcW w:w="2438" w:type="dxa"/>
            <w:shd w:val="clear" w:color="auto" w:fill="FFFFFF"/>
            <w:vAlign w:val="center"/>
          </w:tcPr>
          <w:p w:rsidR="00FD0A1F" w:rsidRDefault="00FD0A1F" w:rsidP="00E1566F">
            <w:pPr>
              <w:pStyle w:val="Bodytext20"/>
              <w:framePr w:w="10805" w:wrap="notBeside" w:vAnchor="text" w:hAnchor="text" w:xAlign="center" w:y="1"/>
              <w:shd w:val="clear" w:color="auto" w:fill="auto"/>
              <w:tabs>
                <w:tab w:val="left" w:leader="dot" w:pos="2400"/>
              </w:tabs>
              <w:spacing w:before="0" w:after="0" w:line="190" w:lineRule="exact"/>
              <w:jc w:val="left"/>
            </w:pPr>
            <w:r>
              <w:rPr>
                <w:rStyle w:val="Bodytext295pt"/>
              </w:rPr>
              <w:t>Điện thoại:</w:t>
            </w:r>
            <w:r>
              <w:rPr>
                <w:rStyle w:val="Bodytext295pt"/>
              </w:rPr>
              <w:tab/>
            </w:r>
          </w:p>
        </w:tc>
        <w:tc>
          <w:tcPr>
            <w:tcW w:w="1421" w:type="dxa"/>
            <w:shd w:val="clear" w:color="auto" w:fill="FFFFFF"/>
            <w:vAlign w:val="center"/>
          </w:tcPr>
          <w:p w:rsidR="00FD0A1F" w:rsidRDefault="00FD0A1F" w:rsidP="00E1566F">
            <w:pPr>
              <w:pStyle w:val="Bodytext20"/>
              <w:framePr w:w="10805" w:wrap="notBeside" w:vAnchor="text" w:hAnchor="text" w:xAlign="center" w:y="1"/>
              <w:shd w:val="clear" w:color="auto" w:fill="auto"/>
              <w:tabs>
                <w:tab w:val="left" w:leader="dot" w:pos="1368"/>
              </w:tabs>
              <w:spacing w:before="0" w:after="0" w:line="190" w:lineRule="exact"/>
              <w:jc w:val="left"/>
            </w:pPr>
            <w:r>
              <w:rPr>
                <w:rStyle w:val="Bodytext295pt"/>
              </w:rPr>
              <w:t>Fax:</w:t>
            </w:r>
            <w:r>
              <w:rPr>
                <w:rStyle w:val="Bodytext295pt"/>
              </w:rPr>
              <w:tab/>
            </w:r>
          </w:p>
        </w:tc>
        <w:tc>
          <w:tcPr>
            <w:tcW w:w="6945" w:type="dxa"/>
            <w:gridSpan w:val="2"/>
            <w:shd w:val="clear" w:color="auto" w:fill="FFFFFF"/>
            <w:vAlign w:val="center"/>
          </w:tcPr>
          <w:p w:rsidR="00FD0A1F" w:rsidRPr="00B50C64" w:rsidRDefault="00FD0A1F" w:rsidP="00B50C64">
            <w:pPr>
              <w:framePr w:w="10805" w:wrap="notBeside" w:vAnchor="text" w:hAnchor="text" w:xAlign="center" w:y="1"/>
              <w:tabs>
                <w:tab w:val="left" w:leader="dot" w:pos="6729"/>
              </w:tabs>
              <w:rPr>
                <w:i/>
                <w:sz w:val="10"/>
                <w:szCs w:val="10"/>
                <w:lang w:val="en-US"/>
              </w:rPr>
            </w:pPr>
            <w:r w:rsidRPr="004870AA">
              <w:rPr>
                <w:rStyle w:val="Bodytext295pt"/>
                <w:i w:val="0"/>
              </w:rPr>
              <w:t>E-mail:</w:t>
            </w:r>
            <w:r w:rsidR="00B50C64">
              <w:rPr>
                <w:rStyle w:val="Bodytext295pt"/>
                <w:i w:val="0"/>
                <w:lang w:val="en-US"/>
              </w:rPr>
              <w:t xml:space="preserve"> </w:t>
            </w:r>
            <w:r w:rsidR="00B50C64">
              <w:rPr>
                <w:rStyle w:val="Bodytext295pt"/>
                <w:i w:val="0"/>
                <w:lang w:val="en-US"/>
              </w:rPr>
              <w:tab/>
            </w:r>
          </w:p>
        </w:tc>
      </w:tr>
      <w:tr w:rsidR="00A07404" w:rsidTr="00C2302B">
        <w:tblPrEx>
          <w:tblCellMar>
            <w:top w:w="0" w:type="dxa"/>
            <w:bottom w:w="0" w:type="dxa"/>
          </w:tblCellMar>
        </w:tblPrEx>
        <w:trPr>
          <w:trHeight w:hRule="exact" w:val="685"/>
          <w:jc w:val="center"/>
        </w:trPr>
        <w:tc>
          <w:tcPr>
            <w:tcW w:w="10804" w:type="dxa"/>
            <w:gridSpan w:val="4"/>
            <w:shd w:val="clear" w:color="auto" w:fill="FFFFFF"/>
            <w:vAlign w:val="center"/>
          </w:tcPr>
          <w:p w:rsidR="00A07404" w:rsidRDefault="00A07404" w:rsidP="00A07404">
            <w:pPr>
              <w:framePr w:w="10805" w:wrap="notBeside" w:vAnchor="text" w:hAnchor="text" w:xAlign="center" w:y="1"/>
              <w:tabs>
                <w:tab w:val="right" w:leader="dot" w:pos="10588"/>
              </w:tabs>
              <w:spacing w:line="360" w:lineRule="auto"/>
              <w:rPr>
                <w:rStyle w:val="Bodytext295pt"/>
                <w:i w:val="0"/>
                <w:iCs w:val="0"/>
              </w:rPr>
            </w:pPr>
            <w:r>
              <w:rPr>
                <w:rStyle w:val="Bodytext295pt"/>
                <w:i w:val="0"/>
                <w:iCs w:val="0"/>
              </w:rPr>
              <w:t xml:space="preserve">Mặt hàng trưng bày: </w:t>
            </w:r>
            <w:r>
              <w:rPr>
                <w:rStyle w:val="Bodytext295pt"/>
                <w:i w:val="0"/>
                <w:iCs w:val="0"/>
              </w:rPr>
              <w:tab/>
            </w:r>
          </w:p>
          <w:p w:rsidR="00A07404" w:rsidRDefault="00A07404" w:rsidP="00A07404">
            <w:pPr>
              <w:framePr w:w="10805" w:wrap="notBeside" w:vAnchor="text" w:hAnchor="text" w:xAlign="center" w:y="1"/>
              <w:tabs>
                <w:tab w:val="right" w:leader="dot" w:pos="10588"/>
              </w:tabs>
              <w:spacing w:line="360" w:lineRule="auto"/>
              <w:rPr>
                <w:sz w:val="10"/>
                <w:szCs w:val="10"/>
              </w:rPr>
            </w:pPr>
            <w:r>
              <w:rPr>
                <w:rStyle w:val="Bodytext295pt"/>
                <w:i w:val="0"/>
                <w:iCs w:val="0"/>
              </w:rPr>
              <w:tab/>
            </w:r>
          </w:p>
        </w:tc>
      </w:tr>
    </w:tbl>
    <w:p w:rsidR="00696F6C" w:rsidRDefault="00696F6C">
      <w:pPr>
        <w:framePr w:w="10805" w:wrap="notBeside" w:vAnchor="text" w:hAnchor="text" w:xAlign="center" w:y="1"/>
        <w:rPr>
          <w:sz w:val="2"/>
          <w:szCs w:val="2"/>
        </w:rPr>
      </w:pPr>
    </w:p>
    <w:p w:rsidR="00696F6C" w:rsidRDefault="00696F6C">
      <w:pPr>
        <w:rPr>
          <w:sz w:val="2"/>
          <w:szCs w:val="2"/>
        </w:rPr>
      </w:pPr>
    </w:p>
    <w:p w:rsidR="003E7F14" w:rsidRDefault="00C042A3">
      <w:pPr>
        <w:pStyle w:val="Heading40"/>
        <w:keepNext/>
        <w:keepLines/>
        <w:shd w:val="clear" w:color="auto" w:fill="auto"/>
        <w:spacing w:before="529" w:line="200" w:lineRule="exact"/>
      </w:pPr>
      <w:bookmarkStart w:id="3" w:name="bookmark3"/>
      <w:r>
        <w:rPr>
          <w:rStyle w:val="Heading41"/>
          <w:b/>
          <w:bCs/>
        </w:rPr>
        <w:t>A.Chúng tôi xin đăng ký</w:t>
      </w:r>
      <w:r w:rsidR="004B723B">
        <w:rPr>
          <w:rStyle w:val="Heading41"/>
          <w:b/>
          <w:bCs/>
        </w:rPr>
        <w:t>:</w:t>
      </w:r>
      <w:bookmarkEnd w:id="3"/>
    </w:p>
    <w:p w:rsidR="00696F6C" w:rsidRDefault="004B723B" w:rsidP="00B632B7">
      <w:pPr>
        <w:pStyle w:val="Bodytext30"/>
        <w:numPr>
          <w:ilvl w:val="0"/>
          <w:numId w:val="2"/>
        </w:numPr>
        <w:shd w:val="clear" w:color="auto" w:fill="auto"/>
        <w:tabs>
          <w:tab w:val="right" w:pos="270"/>
        </w:tabs>
        <w:spacing w:line="276" w:lineRule="auto"/>
      </w:pPr>
      <w:r>
        <w:rPr>
          <w:rStyle w:val="Bodytext31"/>
        </w:rPr>
        <w:t>Gian hàng tr</w:t>
      </w:r>
      <w:r>
        <w:rPr>
          <w:rStyle w:val="Bodytext31"/>
        </w:rPr>
        <w:t>ọ</w:t>
      </w:r>
      <w:r>
        <w:rPr>
          <w:rStyle w:val="Bodytext31"/>
        </w:rPr>
        <w:t>n gói 9m</w:t>
      </w:r>
      <w:r>
        <w:rPr>
          <w:rStyle w:val="Bodytext31"/>
          <w:vertAlign w:val="superscript"/>
        </w:rPr>
        <w:t>2</w:t>
      </w:r>
      <w:r>
        <w:rPr>
          <w:rStyle w:val="Bodytext31"/>
        </w:rPr>
        <w:t>, 1 m</w:t>
      </w:r>
      <w:r>
        <w:rPr>
          <w:rStyle w:val="Bodytext31"/>
        </w:rPr>
        <w:t>ặ</w:t>
      </w:r>
      <w:r>
        <w:rPr>
          <w:rStyle w:val="Bodytext31"/>
        </w:rPr>
        <w:t>t:</w:t>
      </w:r>
      <w:r w:rsidR="008B19A9">
        <w:rPr>
          <w:rStyle w:val="Bodytext31"/>
          <w:lang w:val="en-US"/>
        </w:rPr>
        <w:t xml:space="preserve"> </w:t>
      </w:r>
      <w:r w:rsidR="00663A3E">
        <w:rPr>
          <w:rStyle w:val="Bodytext31"/>
          <w:lang w:val="en-US"/>
        </w:rPr>
        <w:tab/>
      </w:r>
      <w:r w:rsidR="00663A3E">
        <w:rPr>
          <w:rStyle w:val="Bodytext31"/>
          <w:lang w:val="en-US"/>
        </w:rPr>
        <w:tab/>
      </w:r>
      <w:r w:rsidR="008B19A9">
        <w:rPr>
          <w:rStyle w:val="Bodytext31"/>
          <w:lang w:val="en-US"/>
        </w:rPr>
        <w:t xml:space="preserve">22.000.000đ/gian x </w:t>
      </w:r>
      <w:r w:rsidR="00663A3E">
        <w:rPr>
          <w:rStyle w:val="Bodytext31"/>
          <w:lang w:val="en-US"/>
        </w:rPr>
        <w:t>……………………….</w:t>
      </w:r>
      <w:r w:rsidR="008B19A9">
        <w:rPr>
          <w:rStyle w:val="Bodytext31"/>
          <w:lang w:val="en-US"/>
        </w:rPr>
        <w:t xml:space="preserve">gian = </w:t>
      </w:r>
      <w:r w:rsidR="00663A3E">
        <w:rPr>
          <w:rStyle w:val="Bodytext31"/>
          <w:lang w:val="en-US"/>
        </w:rPr>
        <w:t>…………………………….</w:t>
      </w:r>
      <w:r w:rsidR="008B19A9">
        <w:rPr>
          <w:rStyle w:val="Bodytext31"/>
          <w:lang w:val="en-US"/>
        </w:rPr>
        <w:t>đồng</w:t>
      </w:r>
    </w:p>
    <w:p w:rsidR="00696F6C" w:rsidRDefault="004B723B" w:rsidP="00B632B7">
      <w:pPr>
        <w:pStyle w:val="Bodytext30"/>
        <w:numPr>
          <w:ilvl w:val="0"/>
          <w:numId w:val="2"/>
        </w:numPr>
        <w:shd w:val="clear" w:color="auto" w:fill="auto"/>
        <w:tabs>
          <w:tab w:val="left" w:pos="270"/>
          <w:tab w:val="left" w:pos="5086"/>
          <w:tab w:val="left" w:pos="5529"/>
          <w:tab w:val="left" w:pos="10312"/>
        </w:tabs>
        <w:spacing w:line="276" w:lineRule="auto"/>
      </w:pPr>
      <w:r>
        <w:rPr>
          <w:rStyle w:val="Bodytext31"/>
        </w:rPr>
        <w:t xml:space="preserve">Gian </w:t>
      </w:r>
      <w:r>
        <w:rPr>
          <w:rStyle w:val="Bodytext31"/>
        </w:rPr>
        <w:t>hàng tr</w:t>
      </w:r>
      <w:r>
        <w:rPr>
          <w:rStyle w:val="Bodytext31"/>
        </w:rPr>
        <w:t>ọ</w:t>
      </w:r>
      <w:r>
        <w:rPr>
          <w:rStyle w:val="Bodytext31"/>
        </w:rPr>
        <w:t>n gói 9m</w:t>
      </w:r>
      <w:r>
        <w:rPr>
          <w:rStyle w:val="Bodytext31"/>
          <w:vertAlign w:val="superscript"/>
        </w:rPr>
        <w:t>2</w:t>
      </w:r>
      <w:r>
        <w:rPr>
          <w:rStyle w:val="Bodytext31"/>
        </w:rPr>
        <w:t>, 2 m</w:t>
      </w:r>
      <w:r>
        <w:rPr>
          <w:rStyle w:val="Bodytext31"/>
        </w:rPr>
        <w:t>ặ</w:t>
      </w:r>
      <w:r>
        <w:rPr>
          <w:rStyle w:val="Bodytext31"/>
        </w:rPr>
        <w:t>t (t</w:t>
      </w:r>
      <w:r>
        <w:rPr>
          <w:rStyle w:val="Bodytext31"/>
        </w:rPr>
        <w:t>ố</w:t>
      </w:r>
      <w:r>
        <w:rPr>
          <w:rStyle w:val="Bodytext31"/>
        </w:rPr>
        <w:t>i thi</w:t>
      </w:r>
      <w:r>
        <w:rPr>
          <w:rStyle w:val="Bodytext31"/>
        </w:rPr>
        <w:t>ể</w:t>
      </w:r>
      <w:r w:rsidR="008B19A9">
        <w:rPr>
          <w:rStyle w:val="Bodytext31"/>
        </w:rPr>
        <w:t>u 2 gian):</w:t>
      </w:r>
      <w:r w:rsidR="008B19A9">
        <w:rPr>
          <w:rStyle w:val="Bodytext31"/>
          <w:lang w:val="en-US"/>
        </w:rPr>
        <w:t xml:space="preserve"> </w:t>
      </w:r>
      <w:r w:rsidR="008B19A9">
        <w:rPr>
          <w:rStyle w:val="Bodytext31"/>
        </w:rPr>
        <w:t>23.500.000 đ/gian</w:t>
      </w:r>
      <w:r w:rsidR="008B19A9">
        <w:rPr>
          <w:rStyle w:val="Bodytext31"/>
          <w:lang w:val="en-US"/>
        </w:rPr>
        <w:t xml:space="preserve"> </w:t>
      </w:r>
      <w:r w:rsidR="008B19A9">
        <w:rPr>
          <w:rStyle w:val="Bodytext31"/>
        </w:rPr>
        <w:t xml:space="preserve">x </w:t>
      </w:r>
      <w:r w:rsidR="00723B8B">
        <w:rPr>
          <w:rStyle w:val="Bodytext31"/>
          <w:lang w:val="en-US"/>
        </w:rPr>
        <w:t>………………………</w:t>
      </w:r>
      <w:r w:rsidR="008B19A9">
        <w:rPr>
          <w:rStyle w:val="Bodytext31"/>
        </w:rPr>
        <w:t>gian</w:t>
      </w:r>
      <w:r w:rsidR="008B19A9">
        <w:rPr>
          <w:rStyle w:val="Bodytext31"/>
          <w:lang w:val="en-US"/>
        </w:rPr>
        <w:t xml:space="preserve"> </w:t>
      </w:r>
      <w:r w:rsidR="008B19A9">
        <w:rPr>
          <w:rStyle w:val="Bodytext31"/>
        </w:rPr>
        <w:t xml:space="preserve">= </w:t>
      </w:r>
      <w:r w:rsidR="00723B8B">
        <w:rPr>
          <w:rStyle w:val="Bodytext31"/>
          <w:lang w:val="en-US"/>
        </w:rPr>
        <w:t>…………………………….</w:t>
      </w:r>
      <w:r w:rsidR="008B19A9">
        <w:rPr>
          <w:rStyle w:val="Bodytext31"/>
        </w:rPr>
        <w:t>đồng</w:t>
      </w:r>
    </w:p>
    <w:p w:rsidR="00FC30C6" w:rsidRDefault="00FC30C6" w:rsidP="00FC30C6">
      <w:pPr>
        <w:pStyle w:val="Tablecaption20"/>
        <w:framePr w:w="10882" w:h="1960" w:hRule="exact" w:wrap="notBeside" w:vAnchor="text" w:hAnchor="text" w:xAlign="center" w:y="325"/>
        <w:shd w:val="clear" w:color="auto" w:fill="auto"/>
        <w:spacing w:line="200" w:lineRule="exact"/>
        <w:rPr>
          <w:rStyle w:val="Tablecaption21"/>
          <w:b/>
          <w:bCs/>
        </w:rPr>
      </w:pPr>
    </w:p>
    <w:p w:rsidR="00FC30C6" w:rsidRDefault="00FC30C6" w:rsidP="00FC30C6">
      <w:pPr>
        <w:pStyle w:val="Tablecaption20"/>
        <w:framePr w:w="10882" w:h="1960" w:hRule="exact" w:wrap="notBeside" w:vAnchor="text" w:hAnchor="text" w:xAlign="center" w:y="325"/>
        <w:shd w:val="clear" w:color="auto" w:fill="auto"/>
        <w:spacing w:line="200" w:lineRule="exact"/>
      </w:pPr>
      <w:r>
        <w:rPr>
          <w:rStyle w:val="Tablecaption21"/>
          <w:b/>
          <w:bCs/>
        </w:rPr>
        <w:t>B. Quảng cáo trên Catalogue Triển lãm (khổ 14,5 x 20,5 cm):</w:t>
      </w:r>
    </w:p>
    <w:tbl>
      <w:tblPr>
        <w:tblOverlap w:val="never"/>
        <w:tblW w:w="0" w:type="auto"/>
        <w:tblLayout w:type="fixed"/>
        <w:tblCellMar>
          <w:left w:w="10" w:type="dxa"/>
          <w:right w:w="10" w:type="dxa"/>
        </w:tblCellMar>
        <w:tblLook w:val="0000" w:firstRow="0" w:lastRow="0" w:firstColumn="0" w:lastColumn="0" w:noHBand="0" w:noVBand="0"/>
      </w:tblPr>
      <w:tblGrid>
        <w:gridCol w:w="3711"/>
        <w:gridCol w:w="2959"/>
        <w:gridCol w:w="2520"/>
        <w:gridCol w:w="1584"/>
      </w:tblGrid>
      <w:tr w:rsidR="00FC30C6" w:rsidTr="003126B6">
        <w:tblPrEx>
          <w:tblCellMar>
            <w:top w:w="0" w:type="dxa"/>
            <w:bottom w:w="0" w:type="dxa"/>
          </w:tblCellMar>
        </w:tblPrEx>
        <w:trPr>
          <w:trHeight w:hRule="exact" w:val="277"/>
        </w:trPr>
        <w:tc>
          <w:tcPr>
            <w:tcW w:w="3711" w:type="dxa"/>
            <w:shd w:val="clear" w:color="auto" w:fill="FFFFFF"/>
            <w:vAlign w:val="center"/>
          </w:tcPr>
          <w:p w:rsidR="00FC30C6" w:rsidRDefault="00FC30C6" w:rsidP="00FC30C6">
            <w:pPr>
              <w:pStyle w:val="Bodytext20"/>
              <w:framePr w:w="10882" w:h="1960" w:hRule="exact" w:wrap="notBeside" w:vAnchor="text" w:hAnchor="text" w:xAlign="center" w:y="325"/>
              <w:shd w:val="clear" w:color="auto" w:fill="auto"/>
              <w:spacing w:before="0" w:after="0" w:line="190" w:lineRule="exact"/>
              <w:jc w:val="left"/>
            </w:pPr>
            <w:r>
              <w:rPr>
                <w:rStyle w:val="Bodytext295pt"/>
              </w:rPr>
              <w:t>□ Trang bìa 2,3,4 (4 màu) :</w:t>
            </w:r>
          </w:p>
        </w:tc>
        <w:tc>
          <w:tcPr>
            <w:tcW w:w="2959" w:type="dxa"/>
            <w:shd w:val="clear" w:color="auto" w:fill="FFFFFF"/>
            <w:vAlign w:val="center"/>
          </w:tcPr>
          <w:p w:rsidR="00FC30C6" w:rsidRDefault="00FC30C6" w:rsidP="00A35700">
            <w:pPr>
              <w:pStyle w:val="Bodytext20"/>
              <w:framePr w:w="10882" w:h="1960" w:hRule="exact" w:wrap="notBeside" w:vAnchor="text" w:hAnchor="text" w:xAlign="center" w:y="325"/>
              <w:shd w:val="clear" w:color="auto" w:fill="auto"/>
              <w:tabs>
                <w:tab w:val="left" w:leader="dot" w:pos="2939"/>
              </w:tabs>
              <w:spacing w:before="0" w:after="0" w:line="190" w:lineRule="exact"/>
              <w:jc w:val="left"/>
            </w:pPr>
            <w:r>
              <w:rPr>
                <w:rStyle w:val="Bodytext295pt"/>
              </w:rPr>
              <w:t>20.000.000 đ/trang x</w:t>
            </w:r>
            <w:r>
              <w:rPr>
                <w:rStyle w:val="Bodytext295pt"/>
              </w:rPr>
              <w:tab/>
            </w:r>
          </w:p>
        </w:tc>
        <w:tc>
          <w:tcPr>
            <w:tcW w:w="2520" w:type="dxa"/>
            <w:shd w:val="clear" w:color="auto" w:fill="FFFFFF"/>
            <w:vAlign w:val="center"/>
          </w:tcPr>
          <w:p w:rsidR="00FC30C6" w:rsidRDefault="00FC30C6" w:rsidP="003126B6">
            <w:pPr>
              <w:pStyle w:val="Bodytext20"/>
              <w:framePr w:w="10882" w:h="1960" w:hRule="exact" w:wrap="notBeside" w:vAnchor="text" w:hAnchor="text" w:xAlign="center" w:y="325"/>
              <w:shd w:val="clear" w:color="auto" w:fill="auto"/>
              <w:tabs>
                <w:tab w:val="left" w:leader="dot" w:pos="658"/>
                <w:tab w:val="left" w:leader="dot" w:pos="2500"/>
              </w:tabs>
              <w:spacing w:before="0" w:after="0" w:line="190" w:lineRule="exact"/>
              <w:jc w:val="left"/>
            </w:pPr>
            <w:r>
              <w:rPr>
                <w:rStyle w:val="Bodytext295pt"/>
              </w:rPr>
              <w:tab/>
              <w:t>gian =</w:t>
            </w:r>
            <w:r>
              <w:rPr>
                <w:rStyle w:val="Bodytext295pt"/>
              </w:rPr>
              <w:tab/>
            </w:r>
          </w:p>
        </w:tc>
        <w:tc>
          <w:tcPr>
            <w:tcW w:w="1584" w:type="dxa"/>
            <w:shd w:val="clear" w:color="auto" w:fill="FFFFFF"/>
            <w:vAlign w:val="center"/>
          </w:tcPr>
          <w:p w:rsidR="00FC30C6" w:rsidRPr="006E3806" w:rsidRDefault="00FC30C6" w:rsidP="00FC30C6">
            <w:pPr>
              <w:pStyle w:val="Bodytext20"/>
              <w:framePr w:w="10882" w:h="1960" w:hRule="exact" w:wrap="notBeside" w:vAnchor="text" w:hAnchor="text" w:xAlign="center" w:y="325"/>
              <w:shd w:val="clear" w:color="auto" w:fill="auto"/>
              <w:tabs>
                <w:tab w:val="left" w:leader="dot" w:pos="811"/>
              </w:tabs>
              <w:spacing w:before="0" w:after="0" w:line="190" w:lineRule="exact"/>
              <w:jc w:val="left"/>
              <w:rPr>
                <w:i w:val="0"/>
              </w:rPr>
            </w:pPr>
            <w:r>
              <w:rPr>
                <w:rStyle w:val="Bodytext295pt"/>
              </w:rPr>
              <w:tab/>
            </w:r>
            <w:r w:rsidR="006E3806">
              <w:rPr>
                <w:rStyle w:val="Bodytext31"/>
                <w:lang w:val="en-US"/>
              </w:rPr>
              <w:t xml:space="preserve"> </w:t>
            </w:r>
            <w:r w:rsidR="006E3806" w:rsidRPr="006E3806">
              <w:rPr>
                <w:rStyle w:val="Bodytext31"/>
                <w:i w:val="0"/>
                <w:lang w:val="en-US"/>
              </w:rPr>
              <w:t>đồng</w:t>
            </w:r>
          </w:p>
        </w:tc>
      </w:tr>
      <w:tr w:rsidR="00FC30C6" w:rsidTr="003126B6">
        <w:tblPrEx>
          <w:tblCellMar>
            <w:top w:w="0" w:type="dxa"/>
            <w:bottom w:w="0" w:type="dxa"/>
          </w:tblCellMar>
        </w:tblPrEx>
        <w:trPr>
          <w:trHeight w:hRule="exact" w:val="300"/>
        </w:trPr>
        <w:tc>
          <w:tcPr>
            <w:tcW w:w="3711" w:type="dxa"/>
            <w:shd w:val="clear" w:color="auto" w:fill="FFFFFF"/>
            <w:vAlign w:val="center"/>
          </w:tcPr>
          <w:p w:rsidR="00FC30C6" w:rsidRDefault="00FC30C6" w:rsidP="00FC30C6">
            <w:pPr>
              <w:pStyle w:val="Bodytext20"/>
              <w:framePr w:w="10882" w:h="1960" w:hRule="exact" w:wrap="notBeside" w:vAnchor="text" w:hAnchor="text" w:xAlign="center" w:y="325"/>
              <w:shd w:val="clear" w:color="auto" w:fill="auto"/>
              <w:spacing w:before="0" w:after="0" w:line="190" w:lineRule="exact"/>
              <w:jc w:val="left"/>
            </w:pPr>
            <w:r>
              <w:rPr>
                <w:rStyle w:val="Bodytext295pt"/>
              </w:rPr>
              <w:t>□ Trang giữa (4 màu) :</w:t>
            </w:r>
          </w:p>
        </w:tc>
        <w:tc>
          <w:tcPr>
            <w:tcW w:w="2959" w:type="dxa"/>
            <w:shd w:val="clear" w:color="auto" w:fill="FFFFFF"/>
            <w:vAlign w:val="center"/>
          </w:tcPr>
          <w:p w:rsidR="00FC30C6" w:rsidRDefault="00FC30C6" w:rsidP="00A35700">
            <w:pPr>
              <w:pStyle w:val="Bodytext20"/>
              <w:framePr w:w="10882" w:h="1960" w:hRule="exact" w:wrap="notBeside" w:vAnchor="text" w:hAnchor="text" w:xAlign="center" w:y="325"/>
              <w:shd w:val="clear" w:color="auto" w:fill="auto"/>
              <w:tabs>
                <w:tab w:val="left" w:leader="dot" w:pos="2939"/>
              </w:tabs>
              <w:spacing w:before="0" w:after="0" w:line="190" w:lineRule="exact"/>
              <w:jc w:val="left"/>
            </w:pPr>
            <w:r>
              <w:rPr>
                <w:rStyle w:val="Bodytext295pt"/>
              </w:rPr>
              <w:t>12.000.000 đ/trang x</w:t>
            </w:r>
            <w:r>
              <w:rPr>
                <w:rStyle w:val="Bodytext295pt"/>
              </w:rPr>
              <w:tab/>
            </w:r>
          </w:p>
        </w:tc>
        <w:tc>
          <w:tcPr>
            <w:tcW w:w="2520" w:type="dxa"/>
            <w:shd w:val="clear" w:color="auto" w:fill="FFFFFF"/>
            <w:vAlign w:val="center"/>
          </w:tcPr>
          <w:p w:rsidR="00FC30C6" w:rsidRDefault="00FC30C6" w:rsidP="003126B6">
            <w:pPr>
              <w:pStyle w:val="Bodytext20"/>
              <w:framePr w:w="10882" w:h="1960" w:hRule="exact" w:wrap="notBeside" w:vAnchor="text" w:hAnchor="text" w:xAlign="center" w:y="325"/>
              <w:shd w:val="clear" w:color="auto" w:fill="auto"/>
              <w:tabs>
                <w:tab w:val="left" w:leader="dot" w:pos="658"/>
                <w:tab w:val="left" w:leader="dot" w:pos="2500"/>
              </w:tabs>
              <w:spacing w:before="0" w:after="0" w:line="190" w:lineRule="exact"/>
              <w:jc w:val="left"/>
            </w:pPr>
            <w:r>
              <w:rPr>
                <w:rStyle w:val="Bodytext295pt"/>
              </w:rPr>
              <w:tab/>
              <w:t>gian =</w:t>
            </w:r>
            <w:r>
              <w:rPr>
                <w:rStyle w:val="Bodytext295pt"/>
              </w:rPr>
              <w:tab/>
            </w:r>
          </w:p>
        </w:tc>
        <w:tc>
          <w:tcPr>
            <w:tcW w:w="1584" w:type="dxa"/>
            <w:shd w:val="clear" w:color="auto" w:fill="FFFFFF"/>
            <w:vAlign w:val="center"/>
          </w:tcPr>
          <w:p w:rsidR="00FC30C6" w:rsidRDefault="00FC30C6" w:rsidP="00FC30C6">
            <w:pPr>
              <w:pStyle w:val="Bodytext20"/>
              <w:framePr w:w="10882" w:h="1960" w:hRule="exact" w:wrap="notBeside" w:vAnchor="text" w:hAnchor="text" w:xAlign="center" w:y="325"/>
              <w:shd w:val="clear" w:color="auto" w:fill="auto"/>
              <w:tabs>
                <w:tab w:val="left" w:leader="dot" w:pos="811"/>
              </w:tabs>
              <w:spacing w:before="0" w:after="0" w:line="190" w:lineRule="exact"/>
              <w:jc w:val="left"/>
            </w:pPr>
            <w:r>
              <w:rPr>
                <w:rStyle w:val="Bodytext295pt"/>
              </w:rPr>
              <w:tab/>
              <w:t>đồng</w:t>
            </w:r>
          </w:p>
        </w:tc>
      </w:tr>
      <w:tr w:rsidR="00FC30C6" w:rsidTr="003126B6">
        <w:tblPrEx>
          <w:tblCellMar>
            <w:top w:w="0" w:type="dxa"/>
            <w:bottom w:w="0" w:type="dxa"/>
          </w:tblCellMar>
        </w:tblPrEx>
        <w:trPr>
          <w:trHeight w:hRule="exact" w:val="260"/>
        </w:trPr>
        <w:tc>
          <w:tcPr>
            <w:tcW w:w="3711" w:type="dxa"/>
            <w:shd w:val="clear" w:color="auto" w:fill="FFFFFF"/>
            <w:vAlign w:val="center"/>
          </w:tcPr>
          <w:p w:rsidR="00FC30C6" w:rsidRDefault="00FC30C6" w:rsidP="00FC30C6">
            <w:pPr>
              <w:pStyle w:val="Bodytext20"/>
              <w:framePr w:w="10882" w:h="1960" w:hRule="exact" w:wrap="notBeside" w:vAnchor="text" w:hAnchor="text" w:xAlign="center" w:y="325"/>
              <w:shd w:val="clear" w:color="auto" w:fill="auto"/>
              <w:spacing w:before="0" w:after="0" w:line="190" w:lineRule="exact"/>
              <w:jc w:val="left"/>
            </w:pPr>
            <w:r>
              <w:rPr>
                <w:rStyle w:val="Bodytext295pt"/>
              </w:rPr>
              <w:t>□ Trang giữa (đen trắng):</w:t>
            </w:r>
          </w:p>
        </w:tc>
        <w:tc>
          <w:tcPr>
            <w:tcW w:w="2959" w:type="dxa"/>
            <w:shd w:val="clear" w:color="auto" w:fill="FFFFFF"/>
            <w:vAlign w:val="center"/>
          </w:tcPr>
          <w:p w:rsidR="00FC30C6" w:rsidRPr="00CA6B90" w:rsidRDefault="00FC30C6" w:rsidP="00A35700">
            <w:pPr>
              <w:pStyle w:val="Bodytext20"/>
              <w:framePr w:w="10882" w:h="1960" w:hRule="exact" w:wrap="notBeside" w:vAnchor="text" w:hAnchor="text" w:xAlign="center" w:y="325"/>
              <w:shd w:val="clear" w:color="auto" w:fill="auto"/>
              <w:tabs>
                <w:tab w:val="left" w:leader="dot" w:pos="2939"/>
              </w:tabs>
              <w:spacing w:before="0" w:after="0" w:line="190" w:lineRule="exact"/>
              <w:jc w:val="left"/>
              <w:rPr>
                <w:lang w:val="en-US"/>
              </w:rPr>
            </w:pPr>
            <w:r>
              <w:rPr>
                <w:rStyle w:val="Bodytext295pt"/>
              </w:rPr>
              <w:t>8.000.000 đ/trang x</w:t>
            </w:r>
            <w:r>
              <w:rPr>
                <w:rStyle w:val="Bodytext295pt"/>
              </w:rPr>
              <w:tab/>
            </w:r>
            <w:r w:rsidR="00CA6B90">
              <w:rPr>
                <w:rStyle w:val="Bodytext295pt"/>
                <w:lang w:val="en-US"/>
              </w:rPr>
              <w:t>…</w:t>
            </w:r>
          </w:p>
        </w:tc>
        <w:tc>
          <w:tcPr>
            <w:tcW w:w="2520" w:type="dxa"/>
            <w:shd w:val="clear" w:color="auto" w:fill="FFFFFF"/>
            <w:vAlign w:val="center"/>
          </w:tcPr>
          <w:p w:rsidR="00FC30C6" w:rsidRDefault="00FC30C6" w:rsidP="003126B6">
            <w:pPr>
              <w:pStyle w:val="Bodytext20"/>
              <w:framePr w:w="10882" w:h="1960" w:hRule="exact" w:wrap="notBeside" w:vAnchor="text" w:hAnchor="text" w:xAlign="center" w:y="325"/>
              <w:shd w:val="clear" w:color="auto" w:fill="auto"/>
              <w:tabs>
                <w:tab w:val="left" w:leader="dot" w:pos="686"/>
                <w:tab w:val="left" w:leader="dot" w:pos="2500"/>
              </w:tabs>
              <w:spacing w:before="0" w:after="0" w:line="190" w:lineRule="exact"/>
              <w:jc w:val="left"/>
            </w:pPr>
            <w:r>
              <w:rPr>
                <w:rStyle w:val="Bodytext295pt"/>
              </w:rPr>
              <w:tab/>
              <w:t>gian =</w:t>
            </w:r>
            <w:r>
              <w:rPr>
                <w:rStyle w:val="Bodytext295pt"/>
              </w:rPr>
              <w:tab/>
            </w:r>
          </w:p>
        </w:tc>
        <w:tc>
          <w:tcPr>
            <w:tcW w:w="1584" w:type="dxa"/>
            <w:shd w:val="clear" w:color="auto" w:fill="FFFFFF"/>
            <w:vAlign w:val="center"/>
          </w:tcPr>
          <w:p w:rsidR="00FC30C6" w:rsidRDefault="00FC30C6" w:rsidP="00FC30C6">
            <w:pPr>
              <w:pStyle w:val="Bodytext20"/>
              <w:framePr w:w="10882" w:h="1960" w:hRule="exact" w:wrap="notBeside" w:vAnchor="text" w:hAnchor="text" w:xAlign="center" w:y="325"/>
              <w:shd w:val="clear" w:color="auto" w:fill="auto"/>
              <w:tabs>
                <w:tab w:val="left" w:leader="dot" w:pos="869"/>
              </w:tabs>
              <w:spacing w:before="0" w:after="0" w:line="190" w:lineRule="exact"/>
              <w:jc w:val="left"/>
            </w:pPr>
            <w:r>
              <w:rPr>
                <w:rStyle w:val="Bodytext295pt"/>
              </w:rPr>
              <w:tab/>
              <w:t>đồng</w:t>
            </w:r>
          </w:p>
        </w:tc>
      </w:tr>
    </w:tbl>
    <w:p w:rsidR="00FC30C6" w:rsidRDefault="00FC30C6" w:rsidP="00FC30C6">
      <w:pPr>
        <w:pStyle w:val="Tablecaption0"/>
        <w:framePr w:w="10882" w:h="1960" w:hRule="exact" w:wrap="notBeside" w:vAnchor="text" w:hAnchor="text" w:xAlign="center" w:y="325"/>
        <w:shd w:val="clear" w:color="auto" w:fill="auto"/>
        <w:rPr>
          <w:rStyle w:val="Tablecaption1"/>
          <w:i/>
          <w:iCs/>
        </w:rPr>
      </w:pPr>
    </w:p>
    <w:p w:rsidR="00FC30C6" w:rsidRDefault="00FC30C6" w:rsidP="00FC30C6">
      <w:pPr>
        <w:pStyle w:val="Tablecaption0"/>
        <w:framePr w:w="10882" w:h="1960" w:hRule="exact" w:wrap="notBeside" w:vAnchor="text" w:hAnchor="text" w:xAlign="center" w:y="325"/>
        <w:shd w:val="clear" w:color="auto" w:fill="auto"/>
      </w:pPr>
      <w:r>
        <w:rPr>
          <w:rStyle w:val="Tablecaption1"/>
          <w:i/>
          <w:iCs/>
        </w:rPr>
        <w:t>(Catalogue là ấn phẩm chính thức của Triển lãm, được phát miễn phí cho các đơn vị tham dự, quan khách và khách tham quan thương mại. Giá trên không bao gồm chi phí thiết kế và chế bản phim).</w:t>
      </w:r>
    </w:p>
    <w:p w:rsidR="00FC30C6" w:rsidRDefault="00FC30C6" w:rsidP="00FC30C6">
      <w:pPr>
        <w:framePr w:w="10882" w:h="1960" w:hRule="exact" w:wrap="notBeside" w:vAnchor="text" w:hAnchor="text" w:xAlign="center" w:y="325"/>
        <w:rPr>
          <w:sz w:val="2"/>
          <w:szCs w:val="2"/>
        </w:rPr>
      </w:pPr>
    </w:p>
    <w:p w:rsidR="00696F6C" w:rsidRDefault="004B723B" w:rsidP="00B632B7">
      <w:pPr>
        <w:pStyle w:val="Bodytext30"/>
        <w:numPr>
          <w:ilvl w:val="0"/>
          <w:numId w:val="2"/>
        </w:numPr>
        <w:shd w:val="clear" w:color="auto" w:fill="auto"/>
        <w:tabs>
          <w:tab w:val="left" w:pos="270"/>
        </w:tabs>
        <w:spacing w:line="276" w:lineRule="auto"/>
      </w:pPr>
      <w:r>
        <w:rPr>
          <w:rStyle w:val="Bodytext31"/>
        </w:rPr>
        <w:t>Đ</w:t>
      </w:r>
      <w:r>
        <w:rPr>
          <w:rStyle w:val="Bodytext31"/>
        </w:rPr>
        <w:t>ấ</w:t>
      </w:r>
      <w:r>
        <w:rPr>
          <w:rStyle w:val="Bodytext31"/>
        </w:rPr>
        <w:t>t tr</w:t>
      </w:r>
      <w:r>
        <w:rPr>
          <w:rStyle w:val="Bodytext31"/>
        </w:rPr>
        <w:t>ố</w:t>
      </w:r>
      <w:r>
        <w:rPr>
          <w:rStyle w:val="Bodytext31"/>
        </w:rPr>
        <w:t>ng trong nhà (t</w:t>
      </w:r>
      <w:r>
        <w:rPr>
          <w:rStyle w:val="Bodytext31"/>
        </w:rPr>
        <w:t>ố</w:t>
      </w:r>
      <w:r>
        <w:rPr>
          <w:rStyle w:val="Bodytext31"/>
        </w:rPr>
        <w:t>i thi</w:t>
      </w:r>
      <w:r>
        <w:rPr>
          <w:rStyle w:val="Bodytext31"/>
        </w:rPr>
        <w:t>ể</w:t>
      </w:r>
      <w:r>
        <w:rPr>
          <w:rStyle w:val="Bodytext31"/>
        </w:rPr>
        <w:t>u 18m</w:t>
      </w:r>
      <w:r>
        <w:rPr>
          <w:rStyle w:val="Bodytext31"/>
          <w:vertAlign w:val="superscript"/>
        </w:rPr>
        <w:t>2</w:t>
      </w:r>
      <w:r>
        <w:rPr>
          <w:rStyle w:val="Bodytext31"/>
        </w:rPr>
        <w:t>):</w:t>
      </w:r>
      <w:r w:rsidR="008B19A9">
        <w:rPr>
          <w:rStyle w:val="Bodytext31"/>
          <w:lang w:val="en-US"/>
        </w:rPr>
        <w:t xml:space="preserve"> </w:t>
      </w:r>
      <w:r w:rsidR="000E5AD1">
        <w:rPr>
          <w:rStyle w:val="Bodytext31"/>
          <w:lang w:val="en-US"/>
        </w:rPr>
        <w:tab/>
      </w:r>
      <w:r w:rsidR="000E5AD1">
        <w:rPr>
          <w:rStyle w:val="Bodytext31"/>
          <w:lang w:val="en-US"/>
        </w:rPr>
        <w:tab/>
      </w:r>
      <w:r w:rsidR="009C2B39">
        <w:rPr>
          <w:rStyle w:val="Bodytext31"/>
          <w:lang w:val="en-US"/>
        </w:rPr>
        <w:t xml:space="preserve">      </w:t>
      </w:r>
      <w:r w:rsidR="008B19A9">
        <w:rPr>
          <w:rStyle w:val="Bodytext31"/>
          <w:lang w:val="en-US"/>
        </w:rPr>
        <w:t>2.000.000đ/</w:t>
      </w:r>
      <w:r w:rsidR="008B19A9">
        <w:rPr>
          <w:rStyle w:val="Bodytext31"/>
        </w:rPr>
        <w:t>m</w:t>
      </w:r>
      <w:r w:rsidR="008B19A9">
        <w:rPr>
          <w:rStyle w:val="Bodytext31"/>
          <w:vertAlign w:val="superscript"/>
        </w:rPr>
        <w:t>2</w:t>
      </w:r>
      <w:r w:rsidR="008B19A9">
        <w:rPr>
          <w:rStyle w:val="Bodytext31"/>
          <w:vertAlign w:val="superscript"/>
          <w:lang w:val="en-US"/>
        </w:rPr>
        <w:t xml:space="preserve"> </w:t>
      </w:r>
      <w:r w:rsidR="008B19A9">
        <w:rPr>
          <w:rStyle w:val="Bodytext31"/>
          <w:lang w:val="en-US"/>
        </w:rPr>
        <w:t xml:space="preserve">x </w:t>
      </w:r>
      <w:r w:rsidR="009C2B39">
        <w:rPr>
          <w:rStyle w:val="Bodytext31"/>
          <w:lang w:val="en-US"/>
        </w:rPr>
        <w:t>……………………....</w:t>
      </w:r>
      <w:r w:rsidR="008B19A9">
        <w:rPr>
          <w:rStyle w:val="Bodytext31"/>
          <w:lang w:val="en-US"/>
        </w:rPr>
        <w:t xml:space="preserve">gian = </w:t>
      </w:r>
      <w:r w:rsidR="00C44FE1">
        <w:rPr>
          <w:rStyle w:val="Bodytext31"/>
          <w:lang w:val="en-US"/>
        </w:rPr>
        <w:t>……………………………</w:t>
      </w:r>
      <w:r w:rsidR="008B19A9">
        <w:rPr>
          <w:rStyle w:val="Bodytext31"/>
          <w:lang w:val="en-US"/>
        </w:rPr>
        <w:t>đồng</w:t>
      </w:r>
    </w:p>
    <w:p w:rsidR="00696F6C" w:rsidRDefault="00696F6C">
      <w:pPr>
        <w:rPr>
          <w:sz w:val="2"/>
          <w:szCs w:val="2"/>
        </w:rPr>
      </w:pPr>
    </w:p>
    <w:p w:rsidR="00696F6C" w:rsidRDefault="004B723B">
      <w:pPr>
        <w:pStyle w:val="Bodytext40"/>
        <w:shd w:val="clear" w:color="auto" w:fill="auto"/>
        <w:tabs>
          <w:tab w:val="left" w:leader="dot" w:pos="10312"/>
        </w:tabs>
        <w:spacing w:before="147" w:after="213" w:line="200" w:lineRule="exact"/>
        <w:ind w:left="5960"/>
      </w:pPr>
      <w:r>
        <w:rPr>
          <w:rStyle w:val="Bodytext41"/>
          <w:b/>
          <w:bCs/>
        </w:rPr>
        <w:t>T</w:t>
      </w:r>
      <w:r>
        <w:rPr>
          <w:rStyle w:val="Bodytext41"/>
          <w:b/>
          <w:bCs/>
        </w:rPr>
        <w:t>ổ</w:t>
      </w:r>
      <w:r>
        <w:rPr>
          <w:rStyle w:val="Bodytext41"/>
          <w:b/>
          <w:bCs/>
        </w:rPr>
        <w:t>ng c</w:t>
      </w:r>
      <w:r>
        <w:rPr>
          <w:rStyle w:val="Bodytext41"/>
          <w:b/>
          <w:bCs/>
        </w:rPr>
        <w:t>ộ</w:t>
      </w:r>
      <w:r>
        <w:rPr>
          <w:rStyle w:val="Bodytext41"/>
          <w:b/>
          <w:bCs/>
        </w:rPr>
        <w:t>ng :</w:t>
      </w:r>
      <w:r>
        <w:rPr>
          <w:rStyle w:val="Bodytext41"/>
          <w:b/>
          <w:bCs/>
        </w:rPr>
        <w:tab/>
        <w:t>đ</w:t>
      </w:r>
      <w:r>
        <w:rPr>
          <w:rStyle w:val="Bodytext41"/>
          <w:b/>
          <w:bCs/>
        </w:rPr>
        <w:t>ồ</w:t>
      </w:r>
      <w:r>
        <w:rPr>
          <w:rStyle w:val="Bodytext41"/>
          <w:b/>
          <w:bCs/>
        </w:rPr>
        <w:t>ng</w:t>
      </w:r>
    </w:p>
    <w:p w:rsidR="00696F6C" w:rsidRDefault="004B723B">
      <w:pPr>
        <w:pStyle w:val="Heading40"/>
        <w:keepNext/>
        <w:keepLines/>
        <w:shd w:val="clear" w:color="auto" w:fill="auto"/>
        <w:spacing w:before="0" w:after="375" w:line="200" w:lineRule="exact"/>
      </w:pPr>
      <w:bookmarkStart w:id="4" w:name="bookmark4"/>
      <w:r>
        <w:rPr>
          <w:rStyle w:val="Heading41"/>
          <w:b/>
          <w:bCs/>
        </w:rPr>
        <w:t>C. Các yêu c</w:t>
      </w:r>
      <w:r>
        <w:rPr>
          <w:rStyle w:val="Heading41"/>
          <w:b/>
          <w:bCs/>
        </w:rPr>
        <w:t>ầ</w:t>
      </w:r>
      <w:r>
        <w:rPr>
          <w:rStyle w:val="Heading41"/>
          <w:b/>
          <w:bCs/>
        </w:rPr>
        <w:t>u khác :</w:t>
      </w:r>
      <w:bookmarkEnd w:id="4"/>
    </w:p>
    <w:p w:rsidR="00696F6C" w:rsidRDefault="004B723B">
      <w:pPr>
        <w:pStyle w:val="Bodytext20"/>
        <w:shd w:val="clear" w:color="auto" w:fill="auto"/>
        <w:spacing w:before="0" w:after="160" w:line="240" w:lineRule="exact"/>
        <w:jc w:val="both"/>
      </w:pPr>
      <w:r>
        <w:rPr>
          <w:rStyle w:val="Bodytext21"/>
          <w:i/>
          <w:iCs/>
        </w:rPr>
        <w:t>Ghi chú : Trong vòng 15 ngày k</w:t>
      </w:r>
      <w:r>
        <w:rPr>
          <w:rStyle w:val="Bodytext21"/>
          <w:i/>
          <w:iCs/>
        </w:rPr>
        <w:t>ể</w:t>
      </w:r>
      <w:r>
        <w:rPr>
          <w:rStyle w:val="Bodytext21"/>
          <w:i/>
          <w:iCs/>
        </w:rPr>
        <w:t xml:space="preserve"> t</w:t>
      </w:r>
      <w:r>
        <w:rPr>
          <w:rStyle w:val="Bodytext21"/>
          <w:i/>
          <w:iCs/>
        </w:rPr>
        <w:t>ừ</w:t>
      </w:r>
      <w:r>
        <w:rPr>
          <w:rStyle w:val="Bodytext21"/>
          <w:i/>
          <w:iCs/>
        </w:rPr>
        <w:t xml:space="preserve"> ngày đăng ký, đơn v</w:t>
      </w:r>
      <w:r>
        <w:rPr>
          <w:rStyle w:val="Bodytext21"/>
          <w:i/>
          <w:iCs/>
        </w:rPr>
        <w:t>ị</w:t>
      </w:r>
      <w:r>
        <w:rPr>
          <w:rStyle w:val="Bodytext21"/>
          <w:i/>
          <w:iCs/>
        </w:rPr>
        <w:t xml:space="preserve"> tham d</w:t>
      </w:r>
      <w:r>
        <w:rPr>
          <w:rStyle w:val="Bodytext21"/>
          <w:i/>
          <w:iCs/>
        </w:rPr>
        <w:t>ự</w:t>
      </w:r>
      <w:r>
        <w:rPr>
          <w:rStyle w:val="Bodytext21"/>
          <w:i/>
          <w:iCs/>
        </w:rPr>
        <w:t xml:space="preserve"> tri</w:t>
      </w:r>
      <w:r>
        <w:rPr>
          <w:rStyle w:val="Bodytext21"/>
          <w:i/>
          <w:iCs/>
        </w:rPr>
        <w:t>ể</w:t>
      </w:r>
      <w:r>
        <w:rPr>
          <w:rStyle w:val="Bodytext21"/>
          <w:i/>
          <w:iCs/>
        </w:rPr>
        <w:t>n lãm ký h</w:t>
      </w:r>
      <w:r>
        <w:rPr>
          <w:rStyle w:val="Bodytext21"/>
          <w:i/>
          <w:iCs/>
        </w:rPr>
        <w:t>ợ</w:t>
      </w:r>
      <w:r>
        <w:rPr>
          <w:rStyle w:val="Bodytext21"/>
          <w:i/>
          <w:iCs/>
        </w:rPr>
        <w:t>p đ</w:t>
      </w:r>
      <w:r>
        <w:rPr>
          <w:rStyle w:val="Bodytext21"/>
          <w:i/>
          <w:iCs/>
        </w:rPr>
        <w:t>ồ</w:t>
      </w:r>
      <w:r>
        <w:rPr>
          <w:rStyle w:val="Bodytext21"/>
          <w:i/>
          <w:iCs/>
        </w:rPr>
        <w:t>ng chuy</w:t>
      </w:r>
      <w:r>
        <w:rPr>
          <w:rStyle w:val="Bodytext21"/>
          <w:i/>
          <w:iCs/>
        </w:rPr>
        <w:t>ể</w:t>
      </w:r>
      <w:r>
        <w:rPr>
          <w:rStyle w:val="Bodytext21"/>
          <w:i/>
          <w:iCs/>
        </w:rPr>
        <w:t>n tr</w:t>
      </w:r>
      <w:r>
        <w:rPr>
          <w:rStyle w:val="Bodytext21"/>
          <w:i/>
          <w:iCs/>
        </w:rPr>
        <w:t>ả</w:t>
      </w:r>
      <w:r>
        <w:rPr>
          <w:rStyle w:val="Bodytext21"/>
          <w:i/>
          <w:iCs/>
        </w:rPr>
        <w:t xml:space="preserve"> 50% phí tham d</w:t>
      </w:r>
      <w:r>
        <w:rPr>
          <w:rStyle w:val="Bodytext21"/>
          <w:i/>
          <w:iCs/>
        </w:rPr>
        <w:t>ự</w:t>
      </w:r>
      <w:r>
        <w:rPr>
          <w:rStyle w:val="Bodytext21"/>
          <w:i/>
          <w:iCs/>
        </w:rPr>
        <w:t xml:space="preserve"> b</w:t>
      </w:r>
      <w:r>
        <w:rPr>
          <w:rStyle w:val="Bodytext21"/>
          <w:i/>
          <w:iCs/>
        </w:rPr>
        <w:t>ằ</w:t>
      </w:r>
      <w:r>
        <w:rPr>
          <w:rStyle w:val="Bodytext21"/>
          <w:i/>
          <w:iCs/>
        </w:rPr>
        <w:t>ng ti</w:t>
      </w:r>
      <w:r>
        <w:rPr>
          <w:rStyle w:val="Bodytext21"/>
          <w:i/>
          <w:iCs/>
        </w:rPr>
        <w:t>ề</w:t>
      </w:r>
      <w:r>
        <w:rPr>
          <w:rStyle w:val="Bodytext21"/>
          <w:i/>
          <w:iCs/>
        </w:rPr>
        <w:t>n m</w:t>
      </w:r>
      <w:r>
        <w:rPr>
          <w:rStyle w:val="Bodytext21"/>
          <w:i/>
          <w:iCs/>
        </w:rPr>
        <w:t>ặ</w:t>
      </w:r>
      <w:r>
        <w:rPr>
          <w:rStyle w:val="Bodytext21"/>
          <w:i/>
          <w:iCs/>
        </w:rPr>
        <w:t>t ho</w:t>
      </w:r>
      <w:r>
        <w:rPr>
          <w:rStyle w:val="Bodytext21"/>
          <w:i/>
          <w:iCs/>
        </w:rPr>
        <w:t>ặ</w:t>
      </w:r>
      <w:r>
        <w:rPr>
          <w:rStyle w:val="Bodytext21"/>
          <w:i/>
          <w:iCs/>
        </w:rPr>
        <w:t>c chuy</w:t>
      </w:r>
      <w:r>
        <w:rPr>
          <w:rStyle w:val="Bodytext21"/>
          <w:i/>
          <w:iCs/>
        </w:rPr>
        <w:t>ể</w:t>
      </w:r>
      <w:r>
        <w:rPr>
          <w:rStyle w:val="Bodytext21"/>
          <w:i/>
          <w:iCs/>
        </w:rPr>
        <w:t>n kho</w:t>
      </w:r>
      <w:r>
        <w:rPr>
          <w:rStyle w:val="Bodytext21"/>
          <w:i/>
          <w:iCs/>
        </w:rPr>
        <w:t>ả</w:t>
      </w:r>
      <w:r>
        <w:rPr>
          <w:rStyle w:val="Bodytext21"/>
          <w:i/>
          <w:iCs/>
        </w:rPr>
        <w:t>n cho Ban t</w:t>
      </w:r>
      <w:r>
        <w:rPr>
          <w:rStyle w:val="Bodytext21"/>
          <w:i/>
          <w:iCs/>
        </w:rPr>
        <w:t>ổ</w:t>
      </w:r>
      <w:r>
        <w:rPr>
          <w:rStyle w:val="Bodytext21"/>
          <w:i/>
          <w:iCs/>
        </w:rPr>
        <w:t xml:space="preserve"> ch</w:t>
      </w:r>
      <w:r>
        <w:rPr>
          <w:rStyle w:val="Bodytext21"/>
          <w:i/>
          <w:iCs/>
        </w:rPr>
        <w:t>ứ</w:t>
      </w:r>
      <w:r>
        <w:rPr>
          <w:rStyle w:val="Bodytext21"/>
          <w:i/>
          <w:iCs/>
        </w:rPr>
        <w:t>c.</w:t>
      </w:r>
      <w:r>
        <w:rPr>
          <w:rStyle w:val="Bodytext21"/>
          <w:i/>
          <w:iCs/>
        </w:rPr>
        <w:t xml:space="preserve"> 50% còn l</w:t>
      </w:r>
      <w:r>
        <w:rPr>
          <w:rStyle w:val="Bodytext21"/>
          <w:i/>
          <w:iCs/>
        </w:rPr>
        <w:t>ạ</w:t>
      </w:r>
      <w:r>
        <w:rPr>
          <w:rStyle w:val="Bodytext21"/>
          <w:i/>
          <w:iCs/>
        </w:rPr>
        <w:t>i s</w:t>
      </w:r>
      <w:r>
        <w:rPr>
          <w:rStyle w:val="Bodytext21"/>
          <w:i/>
          <w:iCs/>
        </w:rPr>
        <w:t>ẽ</w:t>
      </w:r>
      <w:r>
        <w:rPr>
          <w:rStyle w:val="Bodytext21"/>
          <w:i/>
          <w:iCs/>
        </w:rPr>
        <w:t xml:space="preserve"> đư</w:t>
      </w:r>
      <w:r>
        <w:rPr>
          <w:rStyle w:val="Bodytext21"/>
          <w:i/>
          <w:iCs/>
        </w:rPr>
        <w:t>ợ</w:t>
      </w:r>
      <w:r>
        <w:rPr>
          <w:rStyle w:val="Bodytext21"/>
          <w:i/>
          <w:iCs/>
        </w:rPr>
        <w:t>c thanh toán ch</w:t>
      </w:r>
      <w:r>
        <w:rPr>
          <w:rStyle w:val="Bodytext21"/>
          <w:i/>
          <w:iCs/>
        </w:rPr>
        <w:t>ậ</w:t>
      </w:r>
      <w:r>
        <w:rPr>
          <w:rStyle w:val="Bodytext21"/>
          <w:i/>
          <w:iCs/>
        </w:rPr>
        <w:t>m nh</w:t>
      </w:r>
      <w:r>
        <w:rPr>
          <w:rStyle w:val="Bodytext21"/>
          <w:i/>
          <w:iCs/>
        </w:rPr>
        <w:t>ấ</w:t>
      </w:r>
      <w:r>
        <w:rPr>
          <w:rStyle w:val="Bodytext21"/>
          <w:i/>
          <w:iCs/>
        </w:rPr>
        <w:t>t 30 ngày trư</w:t>
      </w:r>
      <w:r>
        <w:rPr>
          <w:rStyle w:val="Bodytext21"/>
          <w:i/>
          <w:iCs/>
        </w:rPr>
        <w:t>ớ</w:t>
      </w:r>
      <w:r>
        <w:rPr>
          <w:rStyle w:val="Bodytext21"/>
          <w:i/>
          <w:iCs/>
        </w:rPr>
        <w:t>c khi nh</w:t>
      </w:r>
      <w:r>
        <w:rPr>
          <w:rStyle w:val="Bodytext21"/>
          <w:i/>
          <w:iCs/>
        </w:rPr>
        <w:t>ậ</w:t>
      </w:r>
      <w:r>
        <w:rPr>
          <w:rStyle w:val="Bodytext21"/>
          <w:i/>
          <w:iCs/>
        </w:rPr>
        <w:t>n gian hàng. N</w:t>
      </w:r>
      <w:r>
        <w:rPr>
          <w:rStyle w:val="Bodytext21"/>
          <w:i/>
          <w:iCs/>
        </w:rPr>
        <w:t>ế</w:t>
      </w:r>
      <w:r>
        <w:rPr>
          <w:rStyle w:val="Bodytext21"/>
          <w:i/>
          <w:iCs/>
        </w:rPr>
        <w:t>u vì lý do khách quan không tham gia Tri</w:t>
      </w:r>
      <w:r>
        <w:rPr>
          <w:rStyle w:val="Bodytext21"/>
          <w:i/>
          <w:iCs/>
        </w:rPr>
        <w:t>ể</w:t>
      </w:r>
      <w:r>
        <w:rPr>
          <w:rStyle w:val="Bodytext21"/>
          <w:i/>
          <w:iCs/>
        </w:rPr>
        <w:t>n lãm thì đơn v</w:t>
      </w:r>
      <w:r>
        <w:rPr>
          <w:rStyle w:val="Bodytext21"/>
          <w:i/>
          <w:iCs/>
        </w:rPr>
        <w:t>ị</w:t>
      </w:r>
      <w:r>
        <w:rPr>
          <w:rStyle w:val="Bodytext21"/>
          <w:i/>
          <w:iCs/>
        </w:rPr>
        <w:t xml:space="preserve"> tham d</w:t>
      </w:r>
      <w:r>
        <w:rPr>
          <w:rStyle w:val="Bodytext21"/>
          <w:i/>
          <w:iCs/>
        </w:rPr>
        <w:t>ự</w:t>
      </w:r>
      <w:r>
        <w:rPr>
          <w:rStyle w:val="Bodytext21"/>
          <w:i/>
          <w:iCs/>
        </w:rPr>
        <w:t xml:space="preserve"> ph</w:t>
      </w:r>
      <w:r>
        <w:rPr>
          <w:rStyle w:val="Bodytext21"/>
          <w:i/>
          <w:iCs/>
        </w:rPr>
        <w:t>ả</w:t>
      </w:r>
      <w:r>
        <w:rPr>
          <w:rStyle w:val="Bodytext21"/>
          <w:i/>
          <w:iCs/>
        </w:rPr>
        <w:t>i có thông báo b</w:t>
      </w:r>
      <w:r>
        <w:rPr>
          <w:rStyle w:val="Bodytext21"/>
          <w:i/>
          <w:iCs/>
        </w:rPr>
        <w:t>ằ</w:t>
      </w:r>
      <w:r>
        <w:rPr>
          <w:rStyle w:val="Bodytext21"/>
          <w:i/>
          <w:iCs/>
        </w:rPr>
        <w:t>ng văn b</w:t>
      </w:r>
      <w:r>
        <w:rPr>
          <w:rStyle w:val="Bodytext21"/>
          <w:i/>
          <w:iCs/>
        </w:rPr>
        <w:t>ả</w:t>
      </w:r>
      <w:r>
        <w:rPr>
          <w:rStyle w:val="Bodytext21"/>
          <w:i/>
          <w:iCs/>
        </w:rPr>
        <w:t>n t</w:t>
      </w:r>
      <w:r>
        <w:rPr>
          <w:rStyle w:val="Bodytext21"/>
          <w:i/>
          <w:iCs/>
        </w:rPr>
        <w:t>ớ</w:t>
      </w:r>
      <w:r>
        <w:rPr>
          <w:rStyle w:val="Bodytext21"/>
          <w:i/>
          <w:iCs/>
        </w:rPr>
        <w:t>i Ban t</w:t>
      </w:r>
      <w:r>
        <w:rPr>
          <w:rStyle w:val="Bodytext21"/>
          <w:i/>
          <w:iCs/>
        </w:rPr>
        <w:t>ổ</w:t>
      </w:r>
      <w:r>
        <w:rPr>
          <w:rStyle w:val="Bodytext21"/>
          <w:i/>
          <w:iCs/>
        </w:rPr>
        <w:t xml:space="preserve"> ch</w:t>
      </w:r>
      <w:r>
        <w:rPr>
          <w:rStyle w:val="Bodytext21"/>
          <w:i/>
          <w:iCs/>
        </w:rPr>
        <w:t>ứ</w:t>
      </w:r>
      <w:r>
        <w:rPr>
          <w:rStyle w:val="Bodytext21"/>
          <w:i/>
          <w:iCs/>
        </w:rPr>
        <w:t>c ch</w:t>
      </w:r>
      <w:r>
        <w:rPr>
          <w:rStyle w:val="Bodytext21"/>
          <w:i/>
          <w:iCs/>
        </w:rPr>
        <w:t>ậ</w:t>
      </w:r>
      <w:r>
        <w:rPr>
          <w:rStyle w:val="Bodytext21"/>
          <w:i/>
          <w:iCs/>
        </w:rPr>
        <w:t>m nh</w:t>
      </w:r>
      <w:r>
        <w:rPr>
          <w:rStyle w:val="Bodytext21"/>
          <w:i/>
          <w:iCs/>
        </w:rPr>
        <w:t>ấ</w:t>
      </w:r>
      <w:r>
        <w:rPr>
          <w:rStyle w:val="Bodytext21"/>
          <w:i/>
          <w:iCs/>
        </w:rPr>
        <w:t>t 45 ngày trư</w:t>
      </w:r>
      <w:r>
        <w:rPr>
          <w:rStyle w:val="Bodytext21"/>
          <w:i/>
          <w:iCs/>
        </w:rPr>
        <w:t>ớ</w:t>
      </w:r>
      <w:r>
        <w:rPr>
          <w:rStyle w:val="Bodytext21"/>
          <w:i/>
          <w:iCs/>
        </w:rPr>
        <w:t>c ngày Khai m</w:t>
      </w:r>
      <w:r>
        <w:rPr>
          <w:rStyle w:val="Bodytext21"/>
          <w:i/>
          <w:iCs/>
        </w:rPr>
        <w:t>ạ</w:t>
      </w:r>
      <w:r>
        <w:rPr>
          <w:rStyle w:val="Bodytext21"/>
          <w:i/>
          <w:iCs/>
        </w:rPr>
        <w:t>c đ</w:t>
      </w:r>
      <w:r>
        <w:rPr>
          <w:rStyle w:val="Bodytext21"/>
          <w:i/>
          <w:iCs/>
        </w:rPr>
        <w:t>ể</w:t>
      </w:r>
      <w:r>
        <w:rPr>
          <w:rStyle w:val="Bodytext21"/>
          <w:i/>
          <w:iCs/>
        </w:rPr>
        <w:t xml:space="preserve"> đư</w:t>
      </w:r>
      <w:r>
        <w:rPr>
          <w:rStyle w:val="Bodytext21"/>
          <w:i/>
          <w:iCs/>
        </w:rPr>
        <w:t>ớ</w:t>
      </w:r>
      <w:r>
        <w:rPr>
          <w:rStyle w:val="Bodytext21"/>
          <w:i/>
          <w:iCs/>
        </w:rPr>
        <w:t>c hoàn tr</w:t>
      </w:r>
      <w:r>
        <w:rPr>
          <w:rStyle w:val="Bodytext21"/>
          <w:i/>
          <w:iCs/>
        </w:rPr>
        <w:t>ả</w:t>
      </w:r>
      <w:r>
        <w:rPr>
          <w:rStyle w:val="Bodytext21"/>
          <w:i/>
          <w:iCs/>
        </w:rPr>
        <w:t xml:space="preserve"> 50% phí th</w:t>
      </w:r>
      <w:r>
        <w:rPr>
          <w:rStyle w:val="Bodytext21"/>
          <w:i/>
          <w:iCs/>
        </w:rPr>
        <w:t>am d</w:t>
      </w:r>
      <w:r>
        <w:rPr>
          <w:rStyle w:val="Bodytext21"/>
          <w:i/>
          <w:iCs/>
        </w:rPr>
        <w:t>ự</w:t>
      </w:r>
      <w:r>
        <w:rPr>
          <w:rStyle w:val="Bodytext21"/>
          <w:i/>
          <w:iCs/>
        </w:rPr>
        <w:t xml:space="preserve"> đã n</w:t>
      </w:r>
      <w:r>
        <w:rPr>
          <w:rStyle w:val="Bodytext21"/>
          <w:i/>
          <w:iCs/>
        </w:rPr>
        <w:t>ộ</w:t>
      </w:r>
      <w:r>
        <w:rPr>
          <w:rStyle w:val="Bodytext21"/>
          <w:i/>
          <w:iCs/>
        </w:rPr>
        <w:t>p.</w:t>
      </w:r>
    </w:p>
    <w:p w:rsidR="00696F6C" w:rsidRDefault="004B723B">
      <w:pPr>
        <w:pStyle w:val="Bodytext30"/>
        <w:shd w:val="clear" w:color="auto" w:fill="auto"/>
        <w:tabs>
          <w:tab w:val="left" w:leader="dot" w:pos="5789"/>
        </w:tabs>
        <w:spacing w:after="117" w:line="190" w:lineRule="exact"/>
      </w:pPr>
      <w:r>
        <w:rPr>
          <w:rStyle w:val="Bodytext31"/>
        </w:rPr>
        <w:t>C</w:t>
      </w:r>
      <w:r>
        <w:rPr>
          <w:rStyle w:val="Bodytext31"/>
        </w:rPr>
        <w:t>húng tôi xin thanh toán s</w:t>
      </w:r>
      <w:r>
        <w:rPr>
          <w:rStyle w:val="Bodytext31"/>
        </w:rPr>
        <w:t>ố</w:t>
      </w:r>
      <w:r>
        <w:rPr>
          <w:rStyle w:val="Bodytext31"/>
        </w:rPr>
        <w:t xml:space="preserve"> ti</w:t>
      </w:r>
      <w:r>
        <w:rPr>
          <w:rStyle w:val="Bodytext31"/>
        </w:rPr>
        <w:t>ề</w:t>
      </w:r>
      <w:r>
        <w:rPr>
          <w:rStyle w:val="Bodytext31"/>
        </w:rPr>
        <w:t>n</w:t>
      </w:r>
      <w:r>
        <w:rPr>
          <w:rStyle w:val="Bodytext31"/>
        </w:rPr>
        <w:tab/>
        <w:t>là 50% t</w:t>
      </w:r>
      <w:r>
        <w:rPr>
          <w:rStyle w:val="Bodytext31"/>
        </w:rPr>
        <w:t>ổ</w:t>
      </w:r>
      <w:r>
        <w:rPr>
          <w:rStyle w:val="Bodytext31"/>
        </w:rPr>
        <w:t>ng s</w:t>
      </w:r>
      <w:r>
        <w:rPr>
          <w:rStyle w:val="Bodytext31"/>
        </w:rPr>
        <w:t>ố</w:t>
      </w:r>
      <w:r>
        <w:rPr>
          <w:rStyle w:val="Bodytext31"/>
        </w:rPr>
        <w:t xml:space="preserve"> ti</w:t>
      </w:r>
      <w:r>
        <w:rPr>
          <w:rStyle w:val="Bodytext31"/>
        </w:rPr>
        <w:t>ề</w:t>
      </w:r>
      <w:r>
        <w:rPr>
          <w:rStyle w:val="Bodytext31"/>
        </w:rPr>
        <w:t>n thuê gian hàng / đ</w:t>
      </w:r>
      <w:r>
        <w:rPr>
          <w:rStyle w:val="Bodytext31"/>
        </w:rPr>
        <w:t>ấ</w:t>
      </w:r>
      <w:r>
        <w:rPr>
          <w:rStyle w:val="Bodytext31"/>
        </w:rPr>
        <w:t>t tr</w:t>
      </w:r>
      <w:r>
        <w:rPr>
          <w:rStyle w:val="Bodytext31"/>
        </w:rPr>
        <w:t>ố</w:t>
      </w:r>
      <w:r>
        <w:rPr>
          <w:rStyle w:val="Bodytext31"/>
        </w:rPr>
        <w:t>ng b</w:t>
      </w:r>
      <w:r>
        <w:rPr>
          <w:rStyle w:val="Bodytext31"/>
        </w:rPr>
        <w:t>ằ</w:t>
      </w:r>
      <w:r>
        <w:rPr>
          <w:rStyle w:val="Bodytext31"/>
        </w:rPr>
        <w:t>ng :</w:t>
      </w:r>
    </w:p>
    <w:p w:rsidR="00696F6C" w:rsidRDefault="004B723B">
      <w:pPr>
        <w:pStyle w:val="Bodytext30"/>
        <w:shd w:val="clear" w:color="auto" w:fill="auto"/>
        <w:tabs>
          <w:tab w:val="left" w:pos="2875"/>
          <w:tab w:val="left" w:pos="5074"/>
        </w:tabs>
        <w:spacing w:after="35" w:line="190" w:lineRule="exact"/>
      </w:pPr>
      <w:r>
        <w:rPr>
          <w:rStyle w:val="Bodytext31"/>
        </w:rPr>
        <w:t>□ Ti</w:t>
      </w:r>
      <w:r>
        <w:rPr>
          <w:rStyle w:val="Bodytext31"/>
        </w:rPr>
        <w:t>ề</w:t>
      </w:r>
      <w:r>
        <w:rPr>
          <w:rStyle w:val="Bodytext31"/>
        </w:rPr>
        <w:t>n m</w:t>
      </w:r>
      <w:r>
        <w:rPr>
          <w:rStyle w:val="Bodytext31"/>
        </w:rPr>
        <w:t>ặ</w:t>
      </w:r>
      <w:r>
        <w:rPr>
          <w:rStyle w:val="Bodytext31"/>
        </w:rPr>
        <w:t>t</w:t>
      </w:r>
      <w:r>
        <w:rPr>
          <w:rStyle w:val="Bodytext31"/>
        </w:rPr>
        <w:tab/>
        <w:t>□ Séc</w:t>
      </w:r>
      <w:r>
        <w:rPr>
          <w:rStyle w:val="Bodytext31"/>
        </w:rPr>
        <w:tab/>
        <w:t>□ Chuy</w:t>
      </w:r>
      <w:r>
        <w:rPr>
          <w:rStyle w:val="Bodytext31"/>
        </w:rPr>
        <w:t>ể</w:t>
      </w:r>
      <w:r>
        <w:rPr>
          <w:rStyle w:val="Bodytext31"/>
        </w:rPr>
        <w:t>n kho</w:t>
      </w:r>
      <w:r>
        <w:rPr>
          <w:rStyle w:val="Bodytext31"/>
        </w:rPr>
        <w:t>ả</w:t>
      </w:r>
      <w:r>
        <w:rPr>
          <w:rStyle w:val="Bodytext31"/>
        </w:rPr>
        <w:t>n t</w:t>
      </w:r>
      <w:r>
        <w:rPr>
          <w:rStyle w:val="Bodytext31"/>
        </w:rPr>
        <w:t>ớ</w:t>
      </w:r>
      <w:r>
        <w:rPr>
          <w:rStyle w:val="Bodytext31"/>
        </w:rPr>
        <w:t>i</w:t>
      </w:r>
    </w:p>
    <w:p w:rsidR="00696F6C" w:rsidRDefault="004B723B">
      <w:pPr>
        <w:pStyle w:val="Bodytext50"/>
        <w:shd w:val="clear" w:color="auto" w:fill="auto"/>
        <w:spacing w:before="0"/>
        <w:ind w:left="60"/>
      </w:pPr>
      <w:r>
        <w:rPr>
          <w:rStyle w:val="Bodytext51"/>
          <w:b/>
          <w:bCs/>
        </w:rPr>
        <w:t>CÔNG TY CP H</w:t>
      </w:r>
      <w:r>
        <w:rPr>
          <w:rStyle w:val="Bodytext51"/>
          <w:b/>
          <w:bCs/>
        </w:rPr>
        <w:t>Ộ</w:t>
      </w:r>
      <w:r>
        <w:rPr>
          <w:rStyle w:val="Bodytext51"/>
          <w:b/>
          <w:bCs/>
        </w:rPr>
        <w:t>I CH</w:t>
      </w:r>
      <w:r>
        <w:rPr>
          <w:rStyle w:val="Bodytext51"/>
          <w:b/>
          <w:bCs/>
        </w:rPr>
        <w:t>Ợ</w:t>
      </w:r>
      <w:r>
        <w:rPr>
          <w:rStyle w:val="Bodytext51"/>
          <w:b/>
          <w:bCs/>
        </w:rPr>
        <w:t xml:space="preserve"> TRI</w:t>
      </w:r>
      <w:r>
        <w:rPr>
          <w:rStyle w:val="Bodytext51"/>
          <w:b/>
          <w:bCs/>
        </w:rPr>
        <w:t>Ể</w:t>
      </w:r>
      <w:r>
        <w:rPr>
          <w:rStyle w:val="Bodytext51"/>
          <w:b/>
          <w:bCs/>
        </w:rPr>
        <w:t>N LÃM VÀ QU</w:t>
      </w:r>
      <w:r>
        <w:rPr>
          <w:rStyle w:val="Bodytext51"/>
          <w:b/>
          <w:bCs/>
        </w:rPr>
        <w:t>Ả</w:t>
      </w:r>
      <w:r>
        <w:rPr>
          <w:rStyle w:val="Bodytext51"/>
          <w:b/>
          <w:bCs/>
        </w:rPr>
        <w:t>NG CÁO VI</w:t>
      </w:r>
      <w:r>
        <w:rPr>
          <w:rStyle w:val="Bodytext51"/>
          <w:b/>
          <w:bCs/>
        </w:rPr>
        <w:t>Ệ</w:t>
      </w:r>
      <w:r>
        <w:rPr>
          <w:rStyle w:val="Bodytext51"/>
          <w:b/>
          <w:bCs/>
        </w:rPr>
        <w:t>T NAM - VIETFAIR</w:t>
      </w:r>
    </w:p>
    <w:p w:rsidR="00696F6C" w:rsidRDefault="004B723B">
      <w:pPr>
        <w:pStyle w:val="Bodytext60"/>
        <w:shd w:val="clear" w:color="auto" w:fill="auto"/>
        <w:ind w:left="60"/>
      </w:pPr>
      <w:r>
        <w:rPr>
          <w:rStyle w:val="Bodytext61"/>
        </w:rPr>
        <w:t>Tòa nhà báo Biên Phòng, 40A P. Hàng Bài, Q. Hoàn Ki</w:t>
      </w:r>
      <w:r>
        <w:rPr>
          <w:rStyle w:val="Bodytext61"/>
        </w:rPr>
        <w:t>ế</w:t>
      </w:r>
      <w:r>
        <w:rPr>
          <w:rStyle w:val="Bodytext61"/>
        </w:rPr>
        <w:t xml:space="preserve">m, </w:t>
      </w:r>
      <w:r>
        <w:rPr>
          <w:rStyle w:val="Bodytext61"/>
        </w:rPr>
        <w:t>TP. Hà N</w:t>
      </w:r>
      <w:r>
        <w:rPr>
          <w:rStyle w:val="Bodytext61"/>
        </w:rPr>
        <w:t>ộ</w:t>
      </w:r>
      <w:r>
        <w:rPr>
          <w:rStyle w:val="Bodytext61"/>
        </w:rPr>
        <w:t>i</w:t>
      </w:r>
    </w:p>
    <w:p w:rsidR="00696F6C" w:rsidRDefault="004B723B">
      <w:pPr>
        <w:pStyle w:val="Bodytext30"/>
        <w:shd w:val="clear" w:color="auto" w:fill="auto"/>
        <w:spacing w:line="317" w:lineRule="exact"/>
        <w:ind w:left="60"/>
        <w:jc w:val="center"/>
      </w:pPr>
      <w:r>
        <w:rPr>
          <w:rStyle w:val="Bodytext31"/>
        </w:rPr>
        <w:t>Tài kho</w:t>
      </w:r>
      <w:r>
        <w:rPr>
          <w:rStyle w:val="Bodytext31"/>
        </w:rPr>
        <w:t>ả</w:t>
      </w:r>
      <w:r>
        <w:rPr>
          <w:rStyle w:val="Bodytext31"/>
        </w:rPr>
        <w:t>n ti</w:t>
      </w:r>
      <w:r>
        <w:rPr>
          <w:rStyle w:val="Bodytext31"/>
        </w:rPr>
        <w:t>ề</w:t>
      </w:r>
      <w:r>
        <w:rPr>
          <w:rStyle w:val="Bodytext31"/>
        </w:rPr>
        <w:t>n Vi</w:t>
      </w:r>
      <w:r>
        <w:rPr>
          <w:rStyle w:val="Bodytext31"/>
        </w:rPr>
        <w:t>ệ</w:t>
      </w:r>
      <w:r>
        <w:rPr>
          <w:rStyle w:val="Bodytext31"/>
        </w:rPr>
        <w:t>t: 0021001057032</w:t>
      </w:r>
    </w:p>
    <w:p w:rsidR="00696F6C" w:rsidRDefault="004B723B">
      <w:pPr>
        <w:pStyle w:val="Bodytext30"/>
        <w:shd w:val="clear" w:color="auto" w:fill="auto"/>
        <w:spacing w:after="236" w:line="317" w:lineRule="exact"/>
        <w:ind w:left="60"/>
        <w:jc w:val="center"/>
      </w:pPr>
      <w:r>
        <w:rPr>
          <w:rStyle w:val="Bodytext31"/>
        </w:rPr>
        <w:t>T</w:t>
      </w:r>
      <w:r>
        <w:rPr>
          <w:rStyle w:val="Bodytext31"/>
        </w:rPr>
        <w:t>ạ</w:t>
      </w:r>
      <w:r>
        <w:rPr>
          <w:rStyle w:val="Bodytext31"/>
        </w:rPr>
        <w:t>i NH TMCP Ngo</w:t>
      </w:r>
      <w:r>
        <w:rPr>
          <w:rStyle w:val="Bodytext31"/>
        </w:rPr>
        <w:t>ạ</w:t>
      </w:r>
      <w:r>
        <w:rPr>
          <w:rStyle w:val="Bodytext31"/>
        </w:rPr>
        <w:t>i thương Vi</w:t>
      </w:r>
      <w:r>
        <w:rPr>
          <w:rStyle w:val="Bodytext31"/>
        </w:rPr>
        <w:t>ệ</w:t>
      </w:r>
      <w:r>
        <w:rPr>
          <w:rStyle w:val="Bodytext31"/>
        </w:rPr>
        <w:t>t Nam - Chi nhánh Hà N</w:t>
      </w:r>
      <w:r>
        <w:rPr>
          <w:rStyle w:val="Bodytext31"/>
        </w:rPr>
        <w:t>ộ</w:t>
      </w:r>
      <w:r>
        <w:rPr>
          <w:rStyle w:val="Bodytext31"/>
        </w:rPr>
        <w:t>i - 11B Cát Linh, Hà N</w:t>
      </w:r>
      <w:r>
        <w:rPr>
          <w:rStyle w:val="Bodytext31"/>
        </w:rPr>
        <w:t>ộ</w:t>
      </w:r>
      <w:r>
        <w:rPr>
          <w:rStyle w:val="Bodytext31"/>
        </w:rPr>
        <w:t>i</w:t>
      </w:r>
    </w:p>
    <w:p w:rsidR="00696F6C" w:rsidRDefault="004B723B">
      <w:pPr>
        <w:pStyle w:val="Bodytext20"/>
        <w:shd w:val="clear" w:color="auto" w:fill="auto"/>
        <w:tabs>
          <w:tab w:val="left" w:leader="dot" w:pos="8863"/>
          <w:tab w:val="left" w:leader="dot" w:pos="9814"/>
        </w:tabs>
        <w:spacing w:before="0" w:after="0" w:line="322" w:lineRule="exact"/>
        <w:ind w:left="7980"/>
        <w:jc w:val="both"/>
      </w:pPr>
      <w:r>
        <w:rPr>
          <w:rStyle w:val="Bodytext21"/>
          <w:i/>
          <w:iCs/>
        </w:rPr>
        <w:t>Ngày</w:t>
      </w:r>
      <w:r>
        <w:rPr>
          <w:rStyle w:val="Bodytext2NotItalic"/>
        </w:rPr>
        <w:tab/>
      </w:r>
      <w:r>
        <w:rPr>
          <w:rStyle w:val="Bodytext21"/>
          <w:i/>
          <w:iCs/>
        </w:rPr>
        <w:t>tháng</w:t>
      </w:r>
      <w:r>
        <w:rPr>
          <w:rStyle w:val="Bodytext2NotItalic"/>
        </w:rPr>
        <w:tab/>
      </w:r>
      <w:r>
        <w:rPr>
          <w:rStyle w:val="Bodytext21"/>
          <w:i/>
          <w:iCs/>
        </w:rPr>
        <w:t>năm 2017</w:t>
      </w:r>
    </w:p>
    <w:p w:rsidR="00696F6C" w:rsidRDefault="004B723B">
      <w:pPr>
        <w:pStyle w:val="Bodytext40"/>
        <w:shd w:val="clear" w:color="auto" w:fill="auto"/>
        <w:spacing w:before="0" w:after="0" w:line="322" w:lineRule="exact"/>
        <w:ind w:left="8520"/>
        <w:jc w:val="left"/>
      </w:pPr>
      <w:r>
        <w:rPr>
          <w:rStyle w:val="Bodytext41"/>
          <w:b/>
          <w:bCs/>
        </w:rPr>
        <w:t>Th</w:t>
      </w:r>
      <w:r>
        <w:rPr>
          <w:rStyle w:val="Bodytext41"/>
          <w:b/>
          <w:bCs/>
        </w:rPr>
        <w:t>ủ</w:t>
      </w:r>
      <w:r>
        <w:rPr>
          <w:rStyle w:val="Bodytext41"/>
          <w:b/>
          <w:bCs/>
        </w:rPr>
        <w:t xml:space="preserve"> trư</w:t>
      </w:r>
      <w:r>
        <w:rPr>
          <w:rStyle w:val="Bodytext41"/>
          <w:b/>
          <w:bCs/>
        </w:rPr>
        <w:t>ở</w:t>
      </w:r>
      <w:r>
        <w:rPr>
          <w:rStyle w:val="Bodytext41"/>
          <w:b/>
          <w:bCs/>
        </w:rPr>
        <w:t>ng đơn v</w:t>
      </w:r>
      <w:r>
        <w:rPr>
          <w:rStyle w:val="Bodytext41"/>
          <w:b/>
          <w:bCs/>
        </w:rPr>
        <w:t>ị</w:t>
      </w:r>
    </w:p>
    <w:p w:rsidR="00696F6C" w:rsidRDefault="004B723B">
      <w:pPr>
        <w:pStyle w:val="Bodytext20"/>
        <w:shd w:val="clear" w:color="auto" w:fill="auto"/>
        <w:spacing w:before="0" w:after="1177" w:line="322" w:lineRule="exact"/>
        <w:ind w:left="8520"/>
        <w:jc w:val="left"/>
      </w:pPr>
      <w:r>
        <w:rPr>
          <w:rStyle w:val="Bodytext21"/>
          <w:i/>
          <w:iCs/>
        </w:rPr>
        <w:t>(Ký tên, đóng d</w:t>
      </w:r>
      <w:r>
        <w:rPr>
          <w:rStyle w:val="Bodytext21"/>
          <w:i/>
          <w:iCs/>
        </w:rPr>
        <w:t>ấ</w:t>
      </w:r>
      <w:r>
        <w:rPr>
          <w:rStyle w:val="Bodytext21"/>
          <w:i/>
          <w:iCs/>
        </w:rPr>
        <w:t>u)</w:t>
      </w:r>
    </w:p>
    <w:p w:rsidR="00696F6C" w:rsidRDefault="004B723B">
      <w:pPr>
        <w:pStyle w:val="Heading40"/>
        <w:keepNext/>
        <w:keepLines/>
        <w:shd w:val="clear" w:color="auto" w:fill="auto"/>
        <w:spacing w:before="0" w:line="200" w:lineRule="exact"/>
      </w:pPr>
      <w:bookmarkStart w:id="5" w:name="bookmark5"/>
      <w:r>
        <w:rPr>
          <w:rStyle w:val="Heading41"/>
          <w:b/>
          <w:bCs/>
        </w:rPr>
        <w:t>H</w:t>
      </w:r>
      <w:r>
        <w:rPr>
          <w:rStyle w:val="Heading41"/>
          <w:b/>
          <w:bCs/>
        </w:rPr>
        <w:t>ạn đăng ký : 2</w:t>
      </w:r>
      <w:bookmarkStart w:id="6" w:name="_GoBack"/>
      <w:bookmarkEnd w:id="6"/>
      <w:r>
        <w:rPr>
          <w:rStyle w:val="Heading41"/>
          <w:b/>
          <w:bCs/>
        </w:rPr>
        <w:t>0/10/2017</w:t>
      </w:r>
      <w:bookmarkEnd w:id="5"/>
    </w:p>
    <w:sectPr w:rsidR="00696F6C">
      <w:pgSz w:w="11900" w:h="16840"/>
      <w:pgMar w:top="0" w:right="452" w:bottom="0" w:left="54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B723B">
      <w:r>
        <w:separator/>
      </w:r>
    </w:p>
  </w:endnote>
  <w:endnote w:type="continuationSeparator" w:id="0">
    <w:p w:rsidR="00000000" w:rsidRDefault="004B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F6C" w:rsidRDefault="00696F6C"/>
  </w:footnote>
  <w:footnote w:type="continuationSeparator" w:id="0">
    <w:p w:rsidR="00696F6C" w:rsidRDefault="00696F6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41E2B"/>
    <w:multiLevelType w:val="multilevel"/>
    <w:tmpl w:val="2968C42A"/>
    <w:lvl w:ilvl="0">
      <w:numFmt w:val="decimal"/>
      <w:lvlText w:val="2.%1."/>
      <w:lvlJc w:val="left"/>
      <w:rPr>
        <w:rFonts w:ascii="Arial" w:eastAsia="Arial" w:hAnsi="Arial" w:cs="Arial"/>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927BAD"/>
    <w:multiLevelType w:val="multilevel"/>
    <w:tmpl w:val="BD109E4C"/>
    <w:lvl w:ilvl="0">
      <w:numFmt w:val="decimal"/>
      <w:lvlText w:val="22.%1."/>
      <w:lvlJc w:val="left"/>
      <w:rPr>
        <w:rFonts w:ascii="Arial" w:eastAsia="Arial" w:hAnsi="Arial" w:cs="Arial"/>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4F4BC0"/>
    <w:multiLevelType w:val="multilevel"/>
    <w:tmpl w:val="91BA031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696F6C"/>
    <w:rsid w:val="000804F0"/>
    <w:rsid w:val="0009045E"/>
    <w:rsid w:val="000E5AD1"/>
    <w:rsid w:val="0013263F"/>
    <w:rsid w:val="001B07A0"/>
    <w:rsid w:val="001E3BD8"/>
    <w:rsid w:val="003126B6"/>
    <w:rsid w:val="003E7F14"/>
    <w:rsid w:val="00432BAA"/>
    <w:rsid w:val="0046531C"/>
    <w:rsid w:val="004870AA"/>
    <w:rsid w:val="004B723B"/>
    <w:rsid w:val="00524BC8"/>
    <w:rsid w:val="00527467"/>
    <w:rsid w:val="005647E6"/>
    <w:rsid w:val="005825E1"/>
    <w:rsid w:val="005D113F"/>
    <w:rsid w:val="005D275C"/>
    <w:rsid w:val="00663A3E"/>
    <w:rsid w:val="00696F6C"/>
    <w:rsid w:val="006E3806"/>
    <w:rsid w:val="00723B8B"/>
    <w:rsid w:val="0079722A"/>
    <w:rsid w:val="007E61C3"/>
    <w:rsid w:val="00850E29"/>
    <w:rsid w:val="008B19A9"/>
    <w:rsid w:val="009141A7"/>
    <w:rsid w:val="00993C30"/>
    <w:rsid w:val="009C2B39"/>
    <w:rsid w:val="00A07404"/>
    <w:rsid w:val="00A35700"/>
    <w:rsid w:val="00B50C64"/>
    <w:rsid w:val="00B632B7"/>
    <w:rsid w:val="00C042A3"/>
    <w:rsid w:val="00C149D6"/>
    <w:rsid w:val="00C2302B"/>
    <w:rsid w:val="00C25888"/>
    <w:rsid w:val="00C44FE1"/>
    <w:rsid w:val="00CA6B90"/>
    <w:rsid w:val="00CF6DF2"/>
    <w:rsid w:val="00E025E4"/>
    <w:rsid w:val="00E1566F"/>
    <w:rsid w:val="00E50552"/>
    <w:rsid w:val="00E931BA"/>
    <w:rsid w:val="00FC30C6"/>
    <w:rsid w:val="00FD0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DA9B996-C1C5-498F-9D48-BD84FD4B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rPr>
      <w:color w:val="00000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basedOn w:val="Phngmcinhcuaoanvn"/>
    <w:rPr>
      <w:color w:val="0066CC"/>
      <w:u w:val="single"/>
    </w:rPr>
  </w:style>
  <w:style w:type="character" w:customStyle="1" w:styleId="Heading1">
    <w:name w:val="Heading #1_"/>
    <w:basedOn w:val="Phngmcinhcuaoanvn"/>
    <w:link w:val="Heading10"/>
    <w:rPr>
      <w:rFonts w:ascii="Arial" w:eastAsia="Arial" w:hAnsi="Arial" w:cs="Arial"/>
      <w:b/>
      <w:bCs/>
      <w:i w:val="0"/>
      <w:iCs w:val="0"/>
      <w:smallCaps w:val="0"/>
      <w:strike w:val="0"/>
      <w:w w:val="80"/>
      <w:sz w:val="30"/>
      <w:szCs w:val="30"/>
      <w:u w:val="none"/>
    </w:rPr>
  </w:style>
  <w:style w:type="character" w:customStyle="1" w:styleId="Heading11">
    <w:name w:val="Heading #1"/>
    <w:basedOn w:val="Heading1"/>
    <w:rPr>
      <w:rFonts w:ascii="Arial" w:eastAsia="Arial" w:hAnsi="Arial" w:cs="Arial"/>
      <w:b/>
      <w:bCs/>
      <w:i w:val="0"/>
      <w:iCs w:val="0"/>
      <w:smallCaps w:val="0"/>
      <w:strike w:val="0"/>
      <w:color w:val="000000"/>
      <w:spacing w:val="0"/>
      <w:w w:val="80"/>
      <w:position w:val="0"/>
      <w:sz w:val="30"/>
      <w:szCs w:val="30"/>
      <w:u w:val="none"/>
      <w:lang w:val="vi-VN" w:eastAsia="vi-VN" w:bidi="vi-VN"/>
    </w:rPr>
  </w:style>
  <w:style w:type="character" w:customStyle="1" w:styleId="Heading2">
    <w:name w:val="Heading #2_"/>
    <w:basedOn w:val="Phngmcinhcuaoanvn"/>
    <w:link w:val="Heading20"/>
    <w:rPr>
      <w:rFonts w:ascii="Arial" w:eastAsia="Arial" w:hAnsi="Arial" w:cs="Arial"/>
      <w:b w:val="0"/>
      <w:bCs w:val="0"/>
      <w:i w:val="0"/>
      <w:iCs w:val="0"/>
      <w:smallCaps w:val="0"/>
      <w:strike w:val="0"/>
      <w:spacing w:val="-10"/>
      <w:sz w:val="19"/>
      <w:szCs w:val="19"/>
      <w:u w:val="none"/>
    </w:rPr>
  </w:style>
  <w:style w:type="character" w:customStyle="1" w:styleId="Heading215pt">
    <w:name w:val="Heading #2 + 15 pt"/>
    <w:aliases w:val="Bold,Spacing 0 pt,Scale 80%"/>
    <w:basedOn w:val="Heading2"/>
    <w:rPr>
      <w:rFonts w:ascii="Arial" w:eastAsia="Arial" w:hAnsi="Arial" w:cs="Arial"/>
      <w:b/>
      <w:bCs/>
      <w:i w:val="0"/>
      <w:iCs w:val="0"/>
      <w:smallCaps w:val="0"/>
      <w:strike w:val="0"/>
      <w:color w:val="000000"/>
      <w:spacing w:val="0"/>
      <w:w w:val="80"/>
      <w:position w:val="0"/>
      <w:sz w:val="30"/>
      <w:szCs w:val="30"/>
      <w:u w:val="none"/>
      <w:lang w:val="vi-VN" w:eastAsia="vi-VN" w:bidi="vi-VN"/>
    </w:rPr>
  </w:style>
  <w:style w:type="character" w:customStyle="1" w:styleId="Heading21">
    <w:name w:val="Heading #2"/>
    <w:basedOn w:val="Heading2"/>
    <w:rPr>
      <w:rFonts w:ascii="Arial" w:eastAsia="Arial" w:hAnsi="Arial" w:cs="Arial"/>
      <w:b w:val="0"/>
      <w:bCs w:val="0"/>
      <w:i w:val="0"/>
      <w:iCs w:val="0"/>
      <w:smallCaps w:val="0"/>
      <w:strike w:val="0"/>
      <w:color w:val="000000"/>
      <w:spacing w:val="-10"/>
      <w:w w:val="100"/>
      <w:position w:val="0"/>
      <w:sz w:val="19"/>
      <w:szCs w:val="19"/>
      <w:u w:val="none"/>
      <w:lang w:val="vi-VN" w:eastAsia="vi-VN" w:bidi="vi-VN"/>
    </w:rPr>
  </w:style>
  <w:style w:type="character" w:customStyle="1" w:styleId="Heading3">
    <w:name w:val="Heading #3_"/>
    <w:basedOn w:val="Phngmcinhcuaoanvn"/>
    <w:link w:val="Heading30"/>
    <w:rPr>
      <w:rFonts w:ascii="Arial" w:eastAsia="Arial" w:hAnsi="Arial" w:cs="Arial"/>
      <w:b/>
      <w:bCs/>
      <w:i w:val="0"/>
      <w:iCs w:val="0"/>
      <w:smallCaps w:val="0"/>
      <w:strike w:val="0"/>
      <w:sz w:val="22"/>
      <w:szCs w:val="22"/>
      <w:u w:val="none"/>
    </w:rPr>
  </w:style>
  <w:style w:type="character" w:customStyle="1" w:styleId="Heading31">
    <w:name w:val="Heading #3"/>
    <w:basedOn w:val="Heading3"/>
    <w:rPr>
      <w:rFonts w:ascii="Arial" w:eastAsia="Arial" w:hAnsi="Arial" w:cs="Arial"/>
      <w:b/>
      <w:bCs/>
      <w:i w:val="0"/>
      <w:iCs w:val="0"/>
      <w:smallCaps w:val="0"/>
      <w:strike w:val="0"/>
      <w:color w:val="000000"/>
      <w:spacing w:val="0"/>
      <w:w w:val="100"/>
      <w:position w:val="0"/>
      <w:sz w:val="22"/>
      <w:szCs w:val="22"/>
      <w:u w:val="none"/>
      <w:lang w:val="vi-VN" w:eastAsia="vi-VN" w:bidi="vi-VN"/>
    </w:rPr>
  </w:style>
  <w:style w:type="character" w:customStyle="1" w:styleId="Bodytext2">
    <w:name w:val="Body text (2)_"/>
    <w:basedOn w:val="Phngmcinhcuaoanvn"/>
    <w:link w:val="Bodytext20"/>
    <w:rPr>
      <w:rFonts w:ascii="Arial" w:eastAsia="Arial" w:hAnsi="Arial" w:cs="Arial"/>
      <w:b w:val="0"/>
      <w:bCs w:val="0"/>
      <w:i/>
      <w:iCs/>
      <w:smallCaps w:val="0"/>
      <w:strike w:val="0"/>
      <w:sz w:val="20"/>
      <w:szCs w:val="20"/>
      <w:u w:val="none"/>
    </w:rPr>
  </w:style>
  <w:style w:type="character" w:customStyle="1" w:styleId="Bodytext21">
    <w:name w:val="Body text (2)"/>
    <w:basedOn w:val="Bodytext2"/>
    <w:rPr>
      <w:rFonts w:ascii="Arial" w:eastAsia="Arial" w:hAnsi="Arial" w:cs="Arial"/>
      <w:b w:val="0"/>
      <w:bCs w:val="0"/>
      <w:i/>
      <w:iCs/>
      <w:smallCaps w:val="0"/>
      <w:strike w:val="0"/>
      <w:color w:val="000000"/>
      <w:spacing w:val="0"/>
      <w:w w:val="100"/>
      <w:position w:val="0"/>
      <w:sz w:val="20"/>
      <w:szCs w:val="20"/>
      <w:u w:val="none"/>
      <w:lang w:val="vi-VN" w:eastAsia="vi-VN" w:bidi="vi-VN"/>
    </w:rPr>
  </w:style>
  <w:style w:type="character" w:customStyle="1" w:styleId="Bodytext295pt">
    <w:name w:val="Body text (2) + 9.5 pt"/>
    <w:aliases w:val="Not Italic"/>
    <w:basedOn w:val="Bodytext2"/>
    <w:rPr>
      <w:rFonts w:ascii="Arial" w:eastAsia="Arial" w:hAnsi="Arial" w:cs="Arial"/>
      <w:b w:val="0"/>
      <w:bCs w:val="0"/>
      <w:i/>
      <w:iCs/>
      <w:smallCaps w:val="0"/>
      <w:strike w:val="0"/>
      <w:color w:val="000000"/>
      <w:spacing w:val="0"/>
      <w:w w:val="100"/>
      <w:position w:val="0"/>
      <w:sz w:val="19"/>
      <w:szCs w:val="19"/>
      <w:u w:val="none"/>
      <w:lang w:val="vi-VN" w:eastAsia="vi-VN" w:bidi="vi-VN"/>
    </w:rPr>
  </w:style>
  <w:style w:type="character" w:customStyle="1" w:styleId="Heading4">
    <w:name w:val="Heading #4_"/>
    <w:basedOn w:val="Phngmcinhcuaoanvn"/>
    <w:link w:val="Heading40"/>
    <w:rPr>
      <w:rFonts w:ascii="Arial" w:eastAsia="Arial" w:hAnsi="Arial" w:cs="Arial"/>
      <w:b/>
      <w:bCs/>
      <w:i w:val="0"/>
      <w:iCs w:val="0"/>
      <w:smallCaps w:val="0"/>
      <w:strike w:val="0"/>
      <w:sz w:val="20"/>
      <w:szCs w:val="20"/>
      <w:u w:val="none"/>
    </w:rPr>
  </w:style>
  <w:style w:type="character" w:customStyle="1" w:styleId="Heading41">
    <w:name w:val="Heading #4"/>
    <w:basedOn w:val="Heading4"/>
    <w:rPr>
      <w:rFonts w:ascii="Arial" w:eastAsia="Arial" w:hAnsi="Arial" w:cs="Arial"/>
      <w:b/>
      <w:bCs/>
      <w:i w:val="0"/>
      <w:iCs w:val="0"/>
      <w:smallCaps w:val="0"/>
      <w:strike w:val="0"/>
      <w:color w:val="000000"/>
      <w:spacing w:val="0"/>
      <w:w w:val="100"/>
      <w:position w:val="0"/>
      <w:sz w:val="20"/>
      <w:szCs w:val="20"/>
      <w:u w:val="none"/>
      <w:lang w:val="vi-VN" w:eastAsia="vi-VN" w:bidi="vi-VN"/>
    </w:rPr>
  </w:style>
  <w:style w:type="character" w:customStyle="1" w:styleId="Bodytext3">
    <w:name w:val="Body text (3)_"/>
    <w:basedOn w:val="Phngmcinhcuaoanvn"/>
    <w:link w:val="Bodytext30"/>
    <w:rPr>
      <w:rFonts w:ascii="Arial" w:eastAsia="Arial" w:hAnsi="Arial" w:cs="Arial"/>
      <w:b w:val="0"/>
      <w:bCs w:val="0"/>
      <w:i w:val="0"/>
      <w:iCs w:val="0"/>
      <w:smallCaps w:val="0"/>
      <w:strike w:val="0"/>
      <w:sz w:val="19"/>
      <w:szCs w:val="19"/>
      <w:u w:val="none"/>
    </w:rPr>
  </w:style>
  <w:style w:type="character" w:customStyle="1" w:styleId="Bodytext31">
    <w:name w:val="Body text (3)"/>
    <w:basedOn w:val="Bodytext3"/>
    <w:rPr>
      <w:rFonts w:ascii="Arial" w:eastAsia="Arial" w:hAnsi="Arial" w:cs="Arial"/>
      <w:b w:val="0"/>
      <w:bCs w:val="0"/>
      <w:i w:val="0"/>
      <w:iCs w:val="0"/>
      <w:smallCaps w:val="0"/>
      <w:strike w:val="0"/>
      <w:color w:val="000000"/>
      <w:spacing w:val="0"/>
      <w:w w:val="100"/>
      <w:position w:val="0"/>
      <w:sz w:val="19"/>
      <w:szCs w:val="19"/>
      <w:u w:val="none"/>
      <w:lang w:val="vi-VN" w:eastAsia="vi-VN" w:bidi="vi-VN"/>
    </w:rPr>
  </w:style>
  <w:style w:type="character" w:customStyle="1" w:styleId="Tablecaption2">
    <w:name w:val="Table caption (2)_"/>
    <w:basedOn w:val="Phngmcinhcuaoanvn"/>
    <w:link w:val="Tablecaption20"/>
    <w:rPr>
      <w:rFonts w:ascii="Arial" w:eastAsia="Arial" w:hAnsi="Arial" w:cs="Arial"/>
      <w:b/>
      <w:bCs/>
      <w:i w:val="0"/>
      <w:iCs w:val="0"/>
      <w:smallCaps w:val="0"/>
      <w:strike w:val="0"/>
      <w:sz w:val="20"/>
      <w:szCs w:val="20"/>
      <w:u w:val="none"/>
    </w:rPr>
  </w:style>
  <w:style w:type="character" w:customStyle="1" w:styleId="Tablecaption21">
    <w:name w:val="Table caption (2)"/>
    <w:basedOn w:val="Tablecaption2"/>
    <w:rPr>
      <w:rFonts w:ascii="Arial" w:eastAsia="Arial" w:hAnsi="Arial" w:cs="Arial"/>
      <w:b/>
      <w:bCs/>
      <w:i w:val="0"/>
      <w:iCs w:val="0"/>
      <w:smallCaps w:val="0"/>
      <w:strike w:val="0"/>
      <w:color w:val="000000"/>
      <w:spacing w:val="0"/>
      <w:w w:val="100"/>
      <w:position w:val="0"/>
      <w:sz w:val="20"/>
      <w:szCs w:val="20"/>
      <w:u w:val="none"/>
      <w:lang w:val="vi-VN" w:eastAsia="vi-VN" w:bidi="vi-VN"/>
    </w:rPr>
  </w:style>
  <w:style w:type="character" w:customStyle="1" w:styleId="Tablecaption">
    <w:name w:val="Table caption_"/>
    <w:basedOn w:val="Phngmcinhcuaoanvn"/>
    <w:link w:val="Tablecaption0"/>
    <w:rPr>
      <w:rFonts w:ascii="Arial" w:eastAsia="Arial" w:hAnsi="Arial" w:cs="Arial"/>
      <w:b w:val="0"/>
      <w:bCs w:val="0"/>
      <w:i/>
      <w:iCs/>
      <w:smallCaps w:val="0"/>
      <w:strike w:val="0"/>
      <w:sz w:val="20"/>
      <w:szCs w:val="20"/>
      <w:u w:val="none"/>
    </w:rPr>
  </w:style>
  <w:style w:type="character" w:customStyle="1" w:styleId="Tablecaption1">
    <w:name w:val="Table caption"/>
    <w:basedOn w:val="Tablecaption"/>
    <w:rPr>
      <w:rFonts w:ascii="Arial" w:eastAsia="Arial" w:hAnsi="Arial" w:cs="Arial"/>
      <w:b w:val="0"/>
      <w:bCs w:val="0"/>
      <w:i/>
      <w:iCs/>
      <w:smallCaps w:val="0"/>
      <w:strike w:val="0"/>
      <w:color w:val="000000"/>
      <w:spacing w:val="0"/>
      <w:w w:val="100"/>
      <w:position w:val="0"/>
      <w:sz w:val="20"/>
      <w:szCs w:val="20"/>
      <w:u w:val="none"/>
      <w:lang w:val="vi-VN" w:eastAsia="vi-VN" w:bidi="vi-VN"/>
    </w:rPr>
  </w:style>
  <w:style w:type="character" w:customStyle="1" w:styleId="Bodytext4">
    <w:name w:val="Body text (4)_"/>
    <w:basedOn w:val="Phngmcinhcuaoanvn"/>
    <w:link w:val="Bodytext40"/>
    <w:rPr>
      <w:rFonts w:ascii="Arial" w:eastAsia="Arial" w:hAnsi="Arial" w:cs="Arial"/>
      <w:b/>
      <w:bCs/>
      <w:i w:val="0"/>
      <w:iCs w:val="0"/>
      <w:smallCaps w:val="0"/>
      <w:strike w:val="0"/>
      <w:sz w:val="20"/>
      <w:szCs w:val="20"/>
      <w:u w:val="none"/>
    </w:rPr>
  </w:style>
  <w:style w:type="character" w:customStyle="1" w:styleId="Bodytext41">
    <w:name w:val="Body text (4)"/>
    <w:basedOn w:val="Bodytext4"/>
    <w:rPr>
      <w:rFonts w:ascii="Arial" w:eastAsia="Arial" w:hAnsi="Arial" w:cs="Arial"/>
      <w:b/>
      <w:bCs/>
      <w:i w:val="0"/>
      <w:iCs w:val="0"/>
      <w:smallCaps w:val="0"/>
      <w:strike w:val="0"/>
      <w:color w:val="000000"/>
      <w:spacing w:val="0"/>
      <w:w w:val="100"/>
      <w:position w:val="0"/>
      <w:sz w:val="20"/>
      <w:szCs w:val="20"/>
      <w:u w:val="none"/>
      <w:lang w:val="vi-VN" w:eastAsia="vi-VN" w:bidi="vi-VN"/>
    </w:rPr>
  </w:style>
  <w:style w:type="character" w:customStyle="1" w:styleId="Bodytext5">
    <w:name w:val="Body text (5)_"/>
    <w:basedOn w:val="Phngmcinhcuaoanvn"/>
    <w:link w:val="Bodytext50"/>
    <w:rPr>
      <w:rFonts w:ascii="Arial" w:eastAsia="Arial" w:hAnsi="Arial" w:cs="Arial"/>
      <w:b/>
      <w:bCs/>
      <w:i w:val="0"/>
      <w:iCs w:val="0"/>
      <w:smallCaps w:val="0"/>
      <w:strike w:val="0"/>
      <w:sz w:val="22"/>
      <w:szCs w:val="22"/>
      <w:u w:val="none"/>
    </w:rPr>
  </w:style>
  <w:style w:type="character" w:customStyle="1" w:styleId="Bodytext51">
    <w:name w:val="Body text (5)"/>
    <w:basedOn w:val="Bodytext5"/>
    <w:rPr>
      <w:rFonts w:ascii="Arial" w:eastAsia="Arial" w:hAnsi="Arial" w:cs="Arial"/>
      <w:b/>
      <w:bCs/>
      <w:i w:val="0"/>
      <w:iCs w:val="0"/>
      <w:smallCaps w:val="0"/>
      <w:strike w:val="0"/>
      <w:color w:val="000000"/>
      <w:spacing w:val="0"/>
      <w:w w:val="100"/>
      <w:position w:val="0"/>
      <w:sz w:val="22"/>
      <w:szCs w:val="22"/>
      <w:u w:val="none"/>
      <w:lang w:val="vi-VN" w:eastAsia="vi-VN" w:bidi="vi-VN"/>
    </w:rPr>
  </w:style>
  <w:style w:type="character" w:customStyle="1" w:styleId="Bodytext6">
    <w:name w:val="Body text (6)_"/>
    <w:basedOn w:val="Phngmcinhcuaoanvn"/>
    <w:link w:val="Bodytext60"/>
    <w:rPr>
      <w:rFonts w:ascii="Arial" w:eastAsia="Arial" w:hAnsi="Arial" w:cs="Arial"/>
      <w:b w:val="0"/>
      <w:bCs w:val="0"/>
      <w:i w:val="0"/>
      <w:iCs w:val="0"/>
      <w:smallCaps w:val="0"/>
      <w:strike w:val="0"/>
      <w:sz w:val="22"/>
      <w:szCs w:val="22"/>
      <w:u w:val="none"/>
    </w:rPr>
  </w:style>
  <w:style w:type="character" w:customStyle="1" w:styleId="Bodytext61">
    <w:name w:val="Body text (6)"/>
    <w:basedOn w:val="Bodytext6"/>
    <w:rPr>
      <w:rFonts w:ascii="Arial" w:eastAsia="Arial" w:hAnsi="Arial" w:cs="Arial"/>
      <w:b w:val="0"/>
      <w:bCs w:val="0"/>
      <w:i w:val="0"/>
      <w:iCs w:val="0"/>
      <w:smallCaps w:val="0"/>
      <w:strike w:val="0"/>
      <w:color w:val="000000"/>
      <w:spacing w:val="0"/>
      <w:w w:val="100"/>
      <w:position w:val="0"/>
      <w:sz w:val="22"/>
      <w:szCs w:val="22"/>
      <w:u w:val="none"/>
      <w:lang w:val="vi-VN" w:eastAsia="vi-VN" w:bidi="vi-VN"/>
    </w:rPr>
  </w:style>
  <w:style w:type="character" w:customStyle="1" w:styleId="Bodytext2NotItalic">
    <w:name w:val="Body text (2) + Not Italic"/>
    <w:basedOn w:val="Bodytext2"/>
    <w:rPr>
      <w:rFonts w:ascii="Arial" w:eastAsia="Arial" w:hAnsi="Arial" w:cs="Arial"/>
      <w:b w:val="0"/>
      <w:bCs w:val="0"/>
      <w:i/>
      <w:iCs/>
      <w:smallCaps w:val="0"/>
      <w:strike w:val="0"/>
      <w:color w:val="000000"/>
      <w:spacing w:val="0"/>
      <w:w w:val="100"/>
      <w:position w:val="0"/>
      <w:sz w:val="20"/>
      <w:szCs w:val="20"/>
      <w:u w:val="none"/>
    </w:rPr>
  </w:style>
  <w:style w:type="paragraph" w:customStyle="1" w:styleId="Heading10">
    <w:name w:val="Heading #1"/>
    <w:basedOn w:val="Binhthng"/>
    <w:link w:val="Heading1"/>
    <w:pPr>
      <w:shd w:val="clear" w:color="auto" w:fill="FFFFFF"/>
      <w:spacing w:after="120" w:line="389" w:lineRule="exact"/>
      <w:outlineLvl w:val="0"/>
    </w:pPr>
    <w:rPr>
      <w:rFonts w:ascii="Arial" w:eastAsia="Arial" w:hAnsi="Arial" w:cs="Arial"/>
      <w:b/>
      <w:bCs/>
      <w:w w:val="80"/>
      <w:sz w:val="30"/>
      <w:szCs w:val="30"/>
    </w:rPr>
  </w:style>
  <w:style w:type="paragraph" w:customStyle="1" w:styleId="Heading20">
    <w:name w:val="Heading #2"/>
    <w:basedOn w:val="Binhthng"/>
    <w:link w:val="Heading2"/>
    <w:pPr>
      <w:shd w:val="clear" w:color="auto" w:fill="FFFFFF"/>
      <w:spacing w:before="120" w:after="900" w:line="0" w:lineRule="atLeast"/>
      <w:jc w:val="both"/>
      <w:outlineLvl w:val="1"/>
    </w:pPr>
    <w:rPr>
      <w:rFonts w:ascii="Arial" w:eastAsia="Arial" w:hAnsi="Arial" w:cs="Arial"/>
      <w:spacing w:val="-10"/>
      <w:sz w:val="19"/>
      <w:szCs w:val="19"/>
    </w:rPr>
  </w:style>
  <w:style w:type="paragraph" w:customStyle="1" w:styleId="Heading30">
    <w:name w:val="Heading #3"/>
    <w:basedOn w:val="Binhthng"/>
    <w:link w:val="Heading3"/>
    <w:pPr>
      <w:shd w:val="clear" w:color="auto" w:fill="FFFFFF"/>
      <w:spacing w:before="900" w:after="120" w:line="0" w:lineRule="atLeast"/>
      <w:jc w:val="center"/>
      <w:outlineLvl w:val="2"/>
    </w:pPr>
    <w:rPr>
      <w:rFonts w:ascii="Arial" w:eastAsia="Arial" w:hAnsi="Arial" w:cs="Arial"/>
      <w:b/>
      <w:bCs/>
      <w:sz w:val="22"/>
      <w:szCs w:val="22"/>
    </w:rPr>
  </w:style>
  <w:style w:type="paragraph" w:customStyle="1" w:styleId="Bodytext20">
    <w:name w:val="Body text (2)"/>
    <w:basedOn w:val="Binhthng"/>
    <w:link w:val="Bodytext2"/>
    <w:pPr>
      <w:shd w:val="clear" w:color="auto" w:fill="FFFFFF"/>
      <w:spacing w:before="120" w:after="540" w:line="0" w:lineRule="atLeast"/>
      <w:jc w:val="center"/>
    </w:pPr>
    <w:rPr>
      <w:rFonts w:ascii="Arial" w:eastAsia="Arial" w:hAnsi="Arial" w:cs="Arial"/>
      <w:i/>
      <w:iCs/>
      <w:sz w:val="20"/>
      <w:szCs w:val="20"/>
    </w:rPr>
  </w:style>
  <w:style w:type="paragraph" w:customStyle="1" w:styleId="Heading40">
    <w:name w:val="Heading #4"/>
    <w:basedOn w:val="Binhthng"/>
    <w:link w:val="Heading4"/>
    <w:pPr>
      <w:shd w:val="clear" w:color="auto" w:fill="FFFFFF"/>
      <w:spacing w:before="540" w:line="0" w:lineRule="atLeast"/>
      <w:jc w:val="both"/>
      <w:outlineLvl w:val="3"/>
    </w:pPr>
    <w:rPr>
      <w:rFonts w:ascii="Arial" w:eastAsia="Arial" w:hAnsi="Arial" w:cs="Arial"/>
      <w:b/>
      <w:bCs/>
      <w:sz w:val="20"/>
      <w:szCs w:val="20"/>
    </w:rPr>
  </w:style>
  <w:style w:type="paragraph" w:customStyle="1" w:styleId="Bodytext30">
    <w:name w:val="Body text (3)"/>
    <w:basedOn w:val="Binhthng"/>
    <w:link w:val="Bodytext3"/>
    <w:pPr>
      <w:shd w:val="clear" w:color="auto" w:fill="FFFFFF"/>
      <w:spacing w:line="0" w:lineRule="atLeast"/>
      <w:jc w:val="both"/>
    </w:pPr>
    <w:rPr>
      <w:rFonts w:ascii="Arial" w:eastAsia="Arial" w:hAnsi="Arial" w:cs="Arial"/>
      <w:sz w:val="19"/>
      <w:szCs w:val="19"/>
    </w:rPr>
  </w:style>
  <w:style w:type="paragraph" w:customStyle="1" w:styleId="Tablecaption20">
    <w:name w:val="Table caption (2)"/>
    <w:basedOn w:val="Binhthng"/>
    <w:link w:val="Tablecaption2"/>
    <w:pPr>
      <w:shd w:val="clear" w:color="auto" w:fill="FFFFFF"/>
      <w:spacing w:line="0" w:lineRule="atLeast"/>
    </w:pPr>
    <w:rPr>
      <w:rFonts w:ascii="Arial" w:eastAsia="Arial" w:hAnsi="Arial" w:cs="Arial"/>
      <w:b/>
      <w:bCs/>
      <w:sz w:val="20"/>
      <w:szCs w:val="20"/>
    </w:rPr>
  </w:style>
  <w:style w:type="paragraph" w:customStyle="1" w:styleId="Tablecaption0">
    <w:name w:val="Table caption"/>
    <w:basedOn w:val="Binhthng"/>
    <w:link w:val="Tablecaption"/>
    <w:pPr>
      <w:shd w:val="clear" w:color="auto" w:fill="FFFFFF"/>
      <w:spacing w:line="240" w:lineRule="exact"/>
      <w:jc w:val="both"/>
    </w:pPr>
    <w:rPr>
      <w:rFonts w:ascii="Arial" w:eastAsia="Arial" w:hAnsi="Arial" w:cs="Arial"/>
      <w:i/>
      <w:iCs/>
      <w:sz w:val="20"/>
      <w:szCs w:val="20"/>
    </w:rPr>
  </w:style>
  <w:style w:type="paragraph" w:customStyle="1" w:styleId="Bodytext40">
    <w:name w:val="Body text (4)"/>
    <w:basedOn w:val="Binhthng"/>
    <w:link w:val="Bodytext4"/>
    <w:pPr>
      <w:shd w:val="clear" w:color="auto" w:fill="FFFFFF"/>
      <w:spacing w:before="120" w:after="240" w:line="0" w:lineRule="atLeast"/>
      <w:jc w:val="both"/>
    </w:pPr>
    <w:rPr>
      <w:rFonts w:ascii="Arial" w:eastAsia="Arial" w:hAnsi="Arial" w:cs="Arial"/>
      <w:b/>
      <w:bCs/>
      <w:sz w:val="20"/>
      <w:szCs w:val="20"/>
    </w:rPr>
  </w:style>
  <w:style w:type="paragraph" w:customStyle="1" w:styleId="Bodytext50">
    <w:name w:val="Body text (5)"/>
    <w:basedOn w:val="Binhthng"/>
    <w:link w:val="Bodytext5"/>
    <w:pPr>
      <w:shd w:val="clear" w:color="auto" w:fill="FFFFFF"/>
      <w:spacing w:before="120" w:line="317" w:lineRule="exact"/>
      <w:jc w:val="center"/>
    </w:pPr>
    <w:rPr>
      <w:rFonts w:ascii="Arial" w:eastAsia="Arial" w:hAnsi="Arial" w:cs="Arial"/>
      <w:b/>
      <w:bCs/>
      <w:sz w:val="22"/>
      <w:szCs w:val="22"/>
    </w:rPr>
  </w:style>
  <w:style w:type="paragraph" w:customStyle="1" w:styleId="Bodytext60">
    <w:name w:val="Body text (6)"/>
    <w:basedOn w:val="Binhthng"/>
    <w:link w:val="Bodytext6"/>
    <w:pPr>
      <w:shd w:val="clear" w:color="auto" w:fill="FFFFFF"/>
      <w:spacing w:line="317" w:lineRule="exact"/>
      <w:jc w:val="center"/>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304</Words>
  <Characters>1734</Characters>
  <Application>Microsoft Office Word</Application>
  <DocSecurity>0</DocSecurity>
  <Lines>14</Lines>
  <Paragraphs>4</Paragraphs>
  <ScaleCrop>false</ScaleCrop>
  <HeadingPairs>
    <vt:vector size="2" baseType="variant">
      <vt:variant>
        <vt:lpstr>Tiêu đề</vt:lpstr>
      </vt:variant>
      <vt:variant>
        <vt:i4>1</vt:i4>
      </vt:variant>
    </vt:vector>
  </HeadingPairs>
  <TitlesOfParts>
    <vt:vector size="1" baseType="lpstr">
      <vt:lpstr/>
    </vt:vector>
  </TitlesOfParts>
  <Company>Microsoft</Company>
  <LinksUpToDate>false</LinksUpToDate>
  <CharactersWithSpaces>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AutoBVT</cp:lastModifiedBy>
  <cp:revision>43</cp:revision>
  <dcterms:created xsi:type="dcterms:W3CDTF">2017-10-10T07:33:00Z</dcterms:created>
  <dcterms:modified xsi:type="dcterms:W3CDTF">2017-10-10T08:13:00Z</dcterms:modified>
</cp:coreProperties>
</file>